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F603F">
      <w:pPr>
        <w:spacing w:after="0"/>
        <w:jc w:val="both"/>
        <w:rPr>
          <w:rFonts w:hint="eastAsia" w:asciiTheme="minorEastAsia" w:hAnsiTheme="minorEastAsia"/>
          <w:b/>
          <w:color w:val="auto"/>
          <w:sz w:val="36"/>
          <w:lang w:val="en-US" w:eastAsia="zh-CN"/>
        </w:rPr>
      </w:pPr>
      <w:bookmarkStart w:id="3" w:name="_GoBack"/>
      <w:bookmarkEnd w:id="3"/>
    </w:p>
    <w:p w14:paraId="64197143">
      <w:pPr>
        <w:spacing w:after="0"/>
        <w:jc w:val="center"/>
        <w:rPr>
          <w:rFonts w:hint="eastAsia" w:ascii="仿宋" w:hAnsi="仿宋" w:eastAsia="仿宋" w:cs="仿宋"/>
          <w:b/>
          <w:color w:val="auto"/>
          <w:sz w:val="36"/>
        </w:rPr>
      </w:pPr>
      <w:r>
        <w:rPr>
          <w:rFonts w:hint="eastAsia" w:ascii="仿宋" w:hAnsi="仿宋" w:eastAsia="仿宋" w:cs="仿宋"/>
          <w:b/>
          <w:color w:val="auto"/>
          <w:sz w:val="36"/>
          <w:lang w:val="en-US" w:eastAsia="zh-CN"/>
        </w:rPr>
        <w:t>黔东南州蓝莓&amp;百香果进大湾区专场活动</w:t>
      </w:r>
      <w:r>
        <w:rPr>
          <w:rFonts w:hint="eastAsia" w:ascii="仿宋" w:hAnsi="仿宋" w:eastAsia="仿宋" w:cs="仿宋"/>
          <w:b/>
          <w:color w:val="auto"/>
          <w:sz w:val="36"/>
          <w:lang w:eastAsia="zh-CN"/>
        </w:rPr>
        <w:t>项目</w:t>
      </w:r>
    </w:p>
    <w:p w14:paraId="6B785C39">
      <w:pPr>
        <w:pStyle w:val="7"/>
        <w:spacing w:beforeLines="0" w:afterLines="0"/>
        <w:rPr>
          <w:rFonts w:hint="eastAsia" w:ascii="仿宋" w:hAnsi="仿宋" w:eastAsia="仿宋" w:cs="仿宋"/>
          <w:color w:val="auto"/>
          <w:sz w:val="24"/>
        </w:rPr>
      </w:pPr>
    </w:p>
    <w:p w14:paraId="63098471">
      <w:pPr>
        <w:pStyle w:val="10"/>
        <w:rPr>
          <w:rFonts w:hint="eastAsia" w:ascii="仿宋" w:hAnsi="仿宋" w:eastAsia="仿宋" w:cs="仿宋"/>
          <w:color w:val="auto"/>
        </w:rPr>
      </w:pPr>
    </w:p>
    <w:p w14:paraId="6AA32D0D">
      <w:pPr>
        <w:pStyle w:val="10"/>
        <w:rPr>
          <w:rFonts w:hint="eastAsia" w:ascii="仿宋" w:hAnsi="仿宋" w:eastAsia="仿宋" w:cs="仿宋"/>
          <w:color w:val="auto"/>
        </w:rPr>
      </w:pPr>
    </w:p>
    <w:p w14:paraId="38DAF84B">
      <w:pPr>
        <w:spacing w:after="0"/>
        <w:jc w:val="center"/>
        <w:rPr>
          <w:rFonts w:hint="eastAsia" w:ascii="仿宋" w:hAnsi="仿宋" w:eastAsia="仿宋" w:cs="仿宋"/>
          <w:b/>
          <w:bCs/>
          <w:color w:val="auto"/>
          <w:spacing w:val="40"/>
          <w:sz w:val="96"/>
          <w:szCs w:val="96"/>
        </w:rPr>
      </w:pPr>
      <w:r>
        <w:rPr>
          <w:rFonts w:hint="eastAsia" w:ascii="仿宋" w:hAnsi="仿宋" w:eastAsia="仿宋" w:cs="仿宋"/>
          <w:b/>
          <w:bCs/>
          <w:color w:val="auto"/>
          <w:spacing w:val="40"/>
          <w:sz w:val="96"/>
          <w:szCs w:val="96"/>
        </w:rPr>
        <w:t>报</w:t>
      </w:r>
    </w:p>
    <w:p w14:paraId="3B6C0635">
      <w:pPr>
        <w:spacing w:after="0"/>
        <w:rPr>
          <w:rFonts w:hint="eastAsia" w:ascii="仿宋" w:hAnsi="仿宋" w:eastAsia="仿宋" w:cs="仿宋"/>
          <w:b/>
          <w:bCs/>
          <w:color w:val="auto"/>
          <w:spacing w:val="40"/>
          <w:sz w:val="96"/>
          <w:szCs w:val="96"/>
        </w:rPr>
      </w:pPr>
    </w:p>
    <w:p w14:paraId="44F96B78">
      <w:pPr>
        <w:spacing w:after="0"/>
        <w:jc w:val="center"/>
        <w:rPr>
          <w:rFonts w:hint="eastAsia" w:ascii="仿宋" w:hAnsi="仿宋" w:eastAsia="仿宋" w:cs="仿宋"/>
          <w:b/>
          <w:bCs/>
          <w:color w:val="auto"/>
          <w:spacing w:val="40"/>
          <w:sz w:val="96"/>
          <w:szCs w:val="96"/>
        </w:rPr>
      </w:pPr>
      <w:r>
        <w:rPr>
          <w:rFonts w:hint="eastAsia" w:ascii="仿宋" w:hAnsi="仿宋" w:eastAsia="仿宋" w:cs="仿宋"/>
          <w:b/>
          <w:bCs/>
          <w:color w:val="auto"/>
          <w:spacing w:val="40"/>
          <w:sz w:val="96"/>
          <w:szCs w:val="96"/>
        </w:rPr>
        <w:t>价</w:t>
      </w:r>
    </w:p>
    <w:p w14:paraId="5E130925">
      <w:pPr>
        <w:spacing w:after="0"/>
        <w:jc w:val="center"/>
        <w:rPr>
          <w:rFonts w:hint="eastAsia" w:ascii="仿宋" w:hAnsi="仿宋" w:eastAsia="仿宋" w:cs="仿宋"/>
          <w:b/>
          <w:bCs/>
          <w:color w:val="auto"/>
          <w:spacing w:val="40"/>
          <w:sz w:val="96"/>
          <w:szCs w:val="96"/>
        </w:rPr>
      </w:pPr>
    </w:p>
    <w:p w14:paraId="041538E6">
      <w:pPr>
        <w:spacing w:after="0"/>
        <w:jc w:val="center"/>
        <w:rPr>
          <w:rFonts w:hint="eastAsia" w:ascii="仿宋" w:hAnsi="仿宋" w:eastAsia="仿宋" w:cs="仿宋"/>
          <w:b/>
          <w:bCs/>
          <w:color w:val="auto"/>
          <w:spacing w:val="40"/>
          <w:sz w:val="44"/>
          <w:szCs w:val="44"/>
        </w:rPr>
      </w:pPr>
      <w:r>
        <w:rPr>
          <w:rFonts w:hint="eastAsia" w:ascii="仿宋" w:hAnsi="仿宋" w:eastAsia="仿宋" w:cs="仿宋"/>
          <w:b/>
          <w:bCs/>
          <w:color w:val="auto"/>
          <w:spacing w:val="40"/>
          <w:sz w:val="96"/>
          <w:szCs w:val="96"/>
        </w:rPr>
        <w:t>函</w:t>
      </w:r>
    </w:p>
    <w:p w14:paraId="0D658E5D">
      <w:pPr>
        <w:spacing w:after="0"/>
        <w:jc w:val="center"/>
        <w:rPr>
          <w:rFonts w:hint="eastAsia" w:ascii="仿宋" w:hAnsi="仿宋" w:eastAsia="仿宋" w:cs="仿宋"/>
          <w:b/>
          <w:color w:val="auto"/>
        </w:rPr>
      </w:pPr>
    </w:p>
    <w:p w14:paraId="03445FD2">
      <w:pPr>
        <w:spacing w:after="0" w:line="400" w:lineRule="exact"/>
        <w:rPr>
          <w:rFonts w:hint="eastAsia" w:ascii="仿宋" w:hAnsi="仿宋" w:eastAsia="仿宋" w:cs="仿宋"/>
          <w:b/>
          <w:color w:val="auto"/>
          <w:sz w:val="24"/>
        </w:rPr>
      </w:pPr>
    </w:p>
    <w:p w14:paraId="5820ED7D">
      <w:pPr>
        <w:spacing w:after="0" w:line="400" w:lineRule="exact"/>
        <w:jc w:val="center"/>
        <w:rPr>
          <w:rFonts w:hint="eastAsia" w:ascii="仿宋" w:hAnsi="仿宋" w:eastAsia="仿宋" w:cs="仿宋"/>
          <w:b/>
          <w:color w:val="auto"/>
          <w:sz w:val="24"/>
        </w:rPr>
      </w:pPr>
    </w:p>
    <w:p w14:paraId="2182A728">
      <w:pPr>
        <w:pStyle w:val="10"/>
        <w:rPr>
          <w:rFonts w:hint="eastAsia" w:ascii="仿宋" w:hAnsi="仿宋" w:eastAsia="仿宋" w:cs="仿宋"/>
          <w:b/>
          <w:color w:val="auto"/>
          <w:sz w:val="24"/>
        </w:rPr>
      </w:pPr>
    </w:p>
    <w:p w14:paraId="546FC7E9">
      <w:pPr>
        <w:spacing w:after="0" w:line="400" w:lineRule="exact"/>
        <w:rPr>
          <w:rFonts w:hint="eastAsia" w:ascii="仿宋" w:hAnsi="仿宋" w:eastAsia="仿宋" w:cs="仿宋"/>
          <w:b/>
          <w:color w:val="auto"/>
          <w:sz w:val="24"/>
        </w:rPr>
      </w:pPr>
    </w:p>
    <w:p w14:paraId="1D1DC856">
      <w:pPr>
        <w:keepNext w:val="0"/>
        <w:keepLines w:val="0"/>
        <w:pageBreakBefore w:val="0"/>
        <w:widowControl w:val="0"/>
        <w:kinsoku/>
        <w:wordWrap/>
        <w:overflowPunct/>
        <w:topLinePunct w:val="0"/>
        <w:autoSpaceDE/>
        <w:autoSpaceDN/>
        <w:bidi w:val="0"/>
        <w:adjustRightInd/>
        <w:snapToGrid/>
        <w:spacing w:after="0" w:line="560" w:lineRule="exact"/>
        <w:ind w:left="2940" w:leftChars="14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报价供应商：</w:t>
      </w:r>
    </w:p>
    <w:p w14:paraId="54A3E867">
      <w:pPr>
        <w:keepNext w:val="0"/>
        <w:keepLines w:val="0"/>
        <w:pageBreakBefore w:val="0"/>
        <w:widowControl w:val="0"/>
        <w:kinsoku/>
        <w:wordWrap/>
        <w:overflowPunct/>
        <w:topLinePunct w:val="0"/>
        <w:autoSpaceDE/>
        <w:autoSpaceDN/>
        <w:bidi w:val="0"/>
        <w:adjustRightInd/>
        <w:snapToGrid/>
        <w:spacing w:after="0" w:line="560" w:lineRule="exact"/>
        <w:ind w:left="2940" w:leftChars="14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联系人：</w:t>
      </w:r>
    </w:p>
    <w:p w14:paraId="2107A1B7">
      <w:pPr>
        <w:keepNext w:val="0"/>
        <w:keepLines w:val="0"/>
        <w:pageBreakBefore w:val="0"/>
        <w:widowControl w:val="0"/>
        <w:kinsoku/>
        <w:wordWrap/>
        <w:overflowPunct/>
        <w:topLinePunct w:val="0"/>
        <w:autoSpaceDE/>
        <w:autoSpaceDN/>
        <w:bidi w:val="0"/>
        <w:adjustRightInd/>
        <w:snapToGrid/>
        <w:spacing w:after="0" w:line="560" w:lineRule="exact"/>
        <w:ind w:left="2940" w:leftChars="14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联系电话：</w:t>
      </w:r>
    </w:p>
    <w:p w14:paraId="34B34447">
      <w:pPr>
        <w:keepNext w:val="0"/>
        <w:keepLines w:val="0"/>
        <w:pageBreakBefore w:val="0"/>
        <w:widowControl w:val="0"/>
        <w:kinsoku/>
        <w:wordWrap/>
        <w:overflowPunct/>
        <w:topLinePunct w:val="0"/>
        <w:autoSpaceDE/>
        <w:autoSpaceDN/>
        <w:bidi w:val="0"/>
        <w:adjustRightInd/>
        <w:snapToGrid/>
        <w:spacing w:after="0" w:line="560" w:lineRule="exact"/>
        <w:ind w:left="2940" w:leftChars="14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日</w:t>
      </w:r>
    </w:p>
    <w:p w14:paraId="5F078076">
      <w:pPr>
        <w:spacing w:after="0" w:line="400" w:lineRule="exact"/>
        <w:jc w:val="center"/>
        <w:rPr>
          <w:rFonts w:hint="eastAsia" w:ascii="仿宋" w:hAnsi="仿宋" w:eastAsia="仿宋" w:cs="仿宋"/>
          <w:color w:val="auto"/>
          <w:sz w:val="24"/>
        </w:rPr>
      </w:pPr>
      <w:r>
        <w:rPr>
          <w:rFonts w:hint="eastAsia" w:ascii="仿宋" w:hAnsi="仿宋" w:eastAsia="仿宋" w:cs="仿宋"/>
          <w:color w:val="auto"/>
          <w:sz w:val="24"/>
        </w:rPr>
        <w:t>（加盖公章）</w:t>
      </w:r>
    </w:p>
    <w:p w14:paraId="6687ED3F">
      <w:pPr>
        <w:pStyle w:val="10"/>
        <w:rPr>
          <w:rFonts w:hint="eastAsia" w:ascii="仿宋" w:hAnsi="仿宋" w:eastAsia="仿宋" w:cs="仿宋"/>
          <w:color w:val="auto"/>
        </w:rPr>
      </w:pPr>
    </w:p>
    <w:p w14:paraId="2BDE2485">
      <w:pPr>
        <w:keepNext w:val="0"/>
        <w:keepLines w:val="0"/>
        <w:pageBreakBefore w:val="0"/>
        <w:widowControl w:val="0"/>
        <w:kinsoku/>
        <w:wordWrap/>
        <w:overflowPunct/>
        <w:topLinePunct w:val="0"/>
        <w:autoSpaceDE/>
        <w:autoSpaceDN/>
        <w:bidi w:val="0"/>
        <w:adjustRightInd/>
        <w:snapToGrid/>
        <w:spacing w:after="0"/>
        <w:ind w:firstLine="480" w:firstLineChars="200"/>
        <w:jc w:val="left"/>
        <w:textAlignment w:val="auto"/>
        <w:rPr>
          <w:rFonts w:hint="eastAsia" w:ascii="仿宋" w:hAnsi="仿宋" w:eastAsia="仿宋" w:cs="仿宋"/>
          <w:color w:val="auto"/>
          <w:sz w:val="28"/>
          <w:szCs w:val="28"/>
        </w:rPr>
      </w:pPr>
      <w:r>
        <w:rPr>
          <w:rFonts w:hint="eastAsia" w:ascii="仿宋" w:hAnsi="仿宋" w:eastAsia="仿宋" w:cs="仿宋"/>
          <w:bCs/>
          <w:color w:val="auto"/>
          <w:kern w:val="2"/>
          <w:sz w:val="24"/>
          <w:szCs w:val="21"/>
          <w:lang w:val="en-US" w:eastAsia="zh-CN" w:bidi="ar-SA"/>
        </w:rPr>
        <w:t>经认真阅读“黔东南州蓝莓&amp;百香果走进大湾区专场活动项目”采购公告，我司符合本项目的资格条件，已完全了解采购公告相关内容，承诺按照采购</w:t>
      </w:r>
      <w:r>
        <w:rPr>
          <w:rFonts w:hint="eastAsia" w:ascii="仿宋" w:hAnsi="仿宋" w:eastAsia="仿宋" w:cs="仿宋"/>
          <w:bCs/>
          <w:color w:val="auto"/>
          <w:sz w:val="24"/>
        </w:rPr>
        <w:t>公告的要求提供产品和服务。分项明细报价与总报价（单位：人民币元）如下：</w:t>
      </w:r>
    </w:p>
    <w:p w14:paraId="34A28470">
      <w:pPr>
        <w:numPr>
          <w:ilvl w:val="0"/>
          <w:numId w:val="1"/>
        </w:numPr>
        <w:spacing w:after="0" w:line="360" w:lineRule="atLeas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报价表</w:t>
      </w: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22"/>
        <w:gridCol w:w="743"/>
        <w:gridCol w:w="780"/>
        <w:gridCol w:w="1142"/>
        <w:gridCol w:w="2518"/>
        <w:gridCol w:w="542"/>
        <w:gridCol w:w="577"/>
        <w:gridCol w:w="757"/>
        <w:gridCol w:w="750"/>
      </w:tblGrid>
      <w:tr w14:paraId="713E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3" w:hRule="atLeast"/>
          <w:jc w:val="center"/>
        </w:trPr>
        <w:tc>
          <w:tcPr>
            <w:tcW w:w="314" w:type="pct"/>
            <w:shd w:val="clear" w:color="auto" w:fill="auto"/>
            <w:tcMar>
              <w:top w:w="15" w:type="dxa"/>
              <w:left w:w="15" w:type="dxa"/>
              <w:right w:w="15" w:type="dxa"/>
            </w:tcMar>
            <w:vAlign w:val="center"/>
          </w:tcPr>
          <w:p w14:paraId="3C0BBA6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446" w:type="pct"/>
            <w:shd w:val="clear" w:color="auto" w:fill="auto"/>
            <w:tcMar>
              <w:top w:w="15" w:type="dxa"/>
              <w:left w:w="15" w:type="dxa"/>
              <w:right w:w="15" w:type="dxa"/>
            </w:tcMar>
            <w:vAlign w:val="center"/>
          </w:tcPr>
          <w:p w14:paraId="3BB232B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类别</w:t>
            </w:r>
          </w:p>
        </w:tc>
        <w:tc>
          <w:tcPr>
            <w:tcW w:w="468" w:type="pct"/>
            <w:shd w:val="clear" w:color="auto" w:fill="auto"/>
            <w:tcMar>
              <w:top w:w="15" w:type="dxa"/>
              <w:left w:w="15" w:type="dxa"/>
              <w:right w:w="15" w:type="dxa"/>
            </w:tcMar>
            <w:vAlign w:val="center"/>
          </w:tcPr>
          <w:p w14:paraId="52FF274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内容</w:t>
            </w:r>
          </w:p>
        </w:tc>
        <w:tc>
          <w:tcPr>
            <w:tcW w:w="685" w:type="pct"/>
            <w:shd w:val="clear" w:color="auto" w:fill="auto"/>
            <w:tcMar>
              <w:top w:w="15" w:type="dxa"/>
              <w:left w:w="15" w:type="dxa"/>
              <w:right w:w="15" w:type="dxa"/>
            </w:tcMar>
            <w:vAlign w:val="center"/>
          </w:tcPr>
          <w:p w14:paraId="7654E7E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细项</w:t>
            </w:r>
          </w:p>
        </w:tc>
        <w:tc>
          <w:tcPr>
            <w:tcW w:w="1511" w:type="pct"/>
            <w:shd w:val="clear" w:color="auto" w:fill="auto"/>
            <w:tcMar>
              <w:top w:w="15" w:type="dxa"/>
              <w:left w:w="15" w:type="dxa"/>
              <w:right w:w="15" w:type="dxa"/>
            </w:tcMar>
            <w:vAlign w:val="center"/>
          </w:tcPr>
          <w:p w14:paraId="561E620C">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规格/尺寸</w:t>
            </w:r>
          </w:p>
        </w:tc>
        <w:tc>
          <w:tcPr>
            <w:tcW w:w="325" w:type="pct"/>
            <w:shd w:val="clear" w:color="auto" w:fill="auto"/>
            <w:tcMar>
              <w:top w:w="15" w:type="dxa"/>
              <w:left w:w="15" w:type="dxa"/>
              <w:right w:w="15" w:type="dxa"/>
            </w:tcMar>
            <w:vAlign w:val="center"/>
          </w:tcPr>
          <w:p w14:paraId="074B010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w:t>
            </w:r>
          </w:p>
        </w:tc>
        <w:tc>
          <w:tcPr>
            <w:tcW w:w="346" w:type="pct"/>
            <w:shd w:val="clear" w:color="auto" w:fill="auto"/>
            <w:tcMar>
              <w:top w:w="15" w:type="dxa"/>
              <w:left w:w="15" w:type="dxa"/>
              <w:right w:w="15" w:type="dxa"/>
            </w:tcMar>
            <w:vAlign w:val="center"/>
          </w:tcPr>
          <w:p w14:paraId="7F0C3BE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c>
          <w:tcPr>
            <w:tcW w:w="450" w:type="pct"/>
            <w:shd w:val="clear" w:color="auto" w:fill="auto"/>
            <w:tcMar>
              <w:top w:w="15" w:type="dxa"/>
              <w:left w:w="15" w:type="dxa"/>
              <w:right w:w="15" w:type="dxa"/>
            </w:tcMar>
            <w:vAlign w:val="center"/>
          </w:tcPr>
          <w:p w14:paraId="60EC65E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单价（元）</w:t>
            </w:r>
          </w:p>
        </w:tc>
        <w:tc>
          <w:tcPr>
            <w:tcW w:w="450" w:type="pct"/>
            <w:shd w:val="clear" w:color="auto" w:fill="auto"/>
            <w:tcMar>
              <w:top w:w="15" w:type="dxa"/>
              <w:left w:w="15" w:type="dxa"/>
              <w:right w:w="15" w:type="dxa"/>
            </w:tcMar>
            <w:vAlign w:val="center"/>
          </w:tcPr>
          <w:p w14:paraId="0B93E20B">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小计（元）</w:t>
            </w:r>
          </w:p>
        </w:tc>
      </w:tr>
      <w:tr w14:paraId="5F4D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314" w:type="pct"/>
            <w:shd w:val="clear" w:color="auto" w:fill="auto"/>
            <w:tcMar>
              <w:top w:w="15" w:type="dxa"/>
              <w:left w:w="15" w:type="dxa"/>
              <w:right w:w="15" w:type="dxa"/>
            </w:tcMar>
            <w:vAlign w:val="center"/>
          </w:tcPr>
          <w:p w14:paraId="3B509F3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446" w:type="pct"/>
            <w:shd w:val="clear" w:color="auto" w:fill="auto"/>
            <w:tcMar>
              <w:top w:w="15" w:type="dxa"/>
              <w:left w:w="15" w:type="dxa"/>
              <w:right w:w="15" w:type="dxa"/>
            </w:tcMar>
            <w:vAlign w:val="center"/>
          </w:tcPr>
          <w:p w14:paraId="6702AE2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场地租赁</w:t>
            </w:r>
          </w:p>
        </w:tc>
        <w:tc>
          <w:tcPr>
            <w:tcW w:w="468" w:type="pct"/>
            <w:shd w:val="clear" w:color="auto" w:fill="auto"/>
            <w:tcMar>
              <w:top w:w="15" w:type="dxa"/>
              <w:left w:w="15" w:type="dxa"/>
              <w:right w:w="15" w:type="dxa"/>
            </w:tcMar>
            <w:vAlign w:val="center"/>
          </w:tcPr>
          <w:p w14:paraId="4EF9EC5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活动场地租赁</w:t>
            </w:r>
          </w:p>
        </w:tc>
        <w:tc>
          <w:tcPr>
            <w:tcW w:w="685" w:type="pct"/>
            <w:shd w:val="clear" w:color="auto" w:fill="auto"/>
            <w:tcMar>
              <w:top w:w="15" w:type="dxa"/>
              <w:left w:w="15" w:type="dxa"/>
              <w:right w:w="15" w:type="dxa"/>
            </w:tcMar>
            <w:vAlign w:val="center"/>
          </w:tcPr>
          <w:p w14:paraId="4A2A605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包含活动彩排、活动当天使用（酒店，含LED）</w:t>
            </w:r>
          </w:p>
        </w:tc>
        <w:tc>
          <w:tcPr>
            <w:tcW w:w="1511" w:type="pct"/>
            <w:shd w:val="clear" w:color="auto" w:fill="auto"/>
            <w:tcMar>
              <w:top w:w="15" w:type="dxa"/>
              <w:left w:w="15" w:type="dxa"/>
              <w:right w:w="15" w:type="dxa"/>
            </w:tcMar>
            <w:vAlign w:val="center"/>
          </w:tcPr>
          <w:p w14:paraId="7045A0D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场地不少于300方，规模200人左右</w:t>
            </w:r>
          </w:p>
        </w:tc>
        <w:tc>
          <w:tcPr>
            <w:tcW w:w="325" w:type="pct"/>
            <w:shd w:val="clear" w:color="auto" w:fill="auto"/>
            <w:tcMar>
              <w:top w:w="15" w:type="dxa"/>
              <w:left w:w="15" w:type="dxa"/>
              <w:right w:w="15" w:type="dxa"/>
            </w:tcMar>
            <w:vAlign w:val="center"/>
          </w:tcPr>
          <w:p w14:paraId="7935474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46" w:type="pct"/>
            <w:shd w:val="clear" w:color="auto" w:fill="auto"/>
            <w:tcMar>
              <w:top w:w="15" w:type="dxa"/>
              <w:left w:w="15" w:type="dxa"/>
              <w:right w:w="15" w:type="dxa"/>
            </w:tcMar>
            <w:vAlign w:val="center"/>
          </w:tcPr>
          <w:p w14:paraId="063EDBC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ab/>
            </w:r>
            <w:r>
              <w:rPr>
                <w:rFonts w:hint="eastAsia" w:ascii="仿宋" w:hAnsi="仿宋" w:eastAsia="仿宋" w:cs="仿宋"/>
                <w:i w:val="0"/>
                <w:color w:val="000000"/>
                <w:kern w:val="0"/>
                <w:sz w:val="24"/>
                <w:szCs w:val="24"/>
                <w:u w:val="none"/>
                <w:lang w:val="en-US" w:eastAsia="zh-CN" w:bidi="ar"/>
              </w:rPr>
              <w:t>项</w:t>
            </w:r>
          </w:p>
        </w:tc>
        <w:tc>
          <w:tcPr>
            <w:tcW w:w="450" w:type="pct"/>
            <w:shd w:val="clear" w:color="auto" w:fill="auto"/>
            <w:tcMar>
              <w:top w:w="15" w:type="dxa"/>
              <w:left w:w="15" w:type="dxa"/>
              <w:right w:w="15" w:type="dxa"/>
            </w:tcMar>
            <w:vAlign w:val="center"/>
          </w:tcPr>
          <w:p w14:paraId="286C339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450" w:type="pct"/>
            <w:shd w:val="clear" w:color="auto" w:fill="auto"/>
            <w:tcMar>
              <w:top w:w="15" w:type="dxa"/>
              <w:left w:w="15" w:type="dxa"/>
              <w:right w:w="15" w:type="dxa"/>
            </w:tcMar>
            <w:vAlign w:val="center"/>
          </w:tcPr>
          <w:p w14:paraId="616E489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455E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314" w:type="pct"/>
            <w:shd w:val="clear" w:color="auto" w:fill="auto"/>
            <w:tcMar>
              <w:top w:w="15" w:type="dxa"/>
              <w:left w:w="15" w:type="dxa"/>
              <w:right w:w="15" w:type="dxa"/>
            </w:tcMar>
            <w:vAlign w:val="center"/>
          </w:tcPr>
          <w:p w14:paraId="7EF804D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446" w:type="pct"/>
            <w:vMerge w:val="restart"/>
            <w:shd w:val="clear" w:color="auto" w:fill="auto"/>
            <w:tcMar>
              <w:top w:w="15" w:type="dxa"/>
              <w:left w:w="15" w:type="dxa"/>
              <w:right w:w="15" w:type="dxa"/>
            </w:tcMar>
            <w:vAlign w:val="center"/>
          </w:tcPr>
          <w:p w14:paraId="2F9FF30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color w:val="000000"/>
                <w:sz w:val="24"/>
                <w:szCs w:val="24"/>
                <w:lang w:val="en-US" w:eastAsia="zh-CN"/>
              </w:rPr>
              <w:t>活动</w:t>
            </w:r>
            <w:r>
              <w:rPr>
                <w:rFonts w:hint="eastAsia" w:ascii="仿宋" w:hAnsi="仿宋" w:eastAsia="仿宋" w:cs="仿宋"/>
                <w:b w:val="0"/>
                <w:color w:val="000000"/>
                <w:sz w:val="24"/>
                <w:szCs w:val="24"/>
              </w:rPr>
              <w:t>搭建</w:t>
            </w:r>
          </w:p>
        </w:tc>
        <w:tc>
          <w:tcPr>
            <w:tcW w:w="468" w:type="pct"/>
            <w:vMerge w:val="restart"/>
            <w:shd w:val="clear" w:color="auto" w:fill="auto"/>
            <w:tcMar>
              <w:top w:w="15" w:type="dxa"/>
              <w:left w:w="15" w:type="dxa"/>
              <w:right w:w="15" w:type="dxa"/>
            </w:tcMar>
            <w:vAlign w:val="center"/>
          </w:tcPr>
          <w:p w14:paraId="4B51EAD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展示区</w:t>
            </w:r>
          </w:p>
        </w:tc>
        <w:tc>
          <w:tcPr>
            <w:tcW w:w="685" w:type="pct"/>
            <w:shd w:val="clear" w:color="auto" w:fill="auto"/>
            <w:tcMar>
              <w:top w:w="15" w:type="dxa"/>
              <w:left w:w="15" w:type="dxa"/>
              <w:right w:w="15" w:type="dxa"/>
            </w:tcMar>
            <w:vAlign w:val="center"/>
          </w:tcPr>
          <w:p w14:paraId="5B29493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综合展示区</w:t>
            </w:r>
          </w:p>
        </w:tc>
        <w:tc>
          <w:tcPr>
            <w:tcW w:w="1511" w:type="pct"/>
            <w:shd w:val="clear" w:color="auto" w:fill="auto"/>
            <w:tcMar>
              <w:top w:w="15" w:type="dxa"/>
              <w:left w:w="15" w:type="dxa"/>
              <w:right w:w="15" w:type="dxa"/>
            </w:tcMar>
            <w:vAlign w:val="center"/>
          </w:tcPr>
          <w:p w14:paraId="7714079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综合展台陈列，农产品造型、氛围等，kt板+硬支架支撑</w:t>
            </w:r>
          </w:p>
        </w:tc>
        <w:tc>
          <w:tcPr>
            <w:tcW w:w="325" w:type="pct"/>
            <w:shd w:val="clear" w:color="auto" w:fill="auto"/>
            <w:tcMar>
              <w:top w:w="15" w:type="dxa"/>
              <w:left w:w="15" w:type="dxa"/>
              <w:right w:w="15" w:type="dxa"/>
            </w:tcMar>
            <w:vAlign w:val="center"/>
          </w:tcPr>
          <w:p w14:paraId="5C528F1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46" w:type="pct"/>
            <w:shd w:val="clear" w:color="auto" w:fill="auto"/>
            <w:tcMar>
              <w:top w:w="15" w:type="dxa"/>
              <w:left w:w="15" w:type="dxa"/>
              <w:right w:w="15" w:type="dxa"/>
            </w:tcMar>
            <w:vAlign w:val="center"/>
          </w:tcPr>
          <w:p w14:paraId="50E0C84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w:t>
            </w:r>
          </w:p>
        </w:tc>
        <w:tc>
          <w:tcPr>
            <w:tcW w:w="450" w:type="pct"/>
            <w:shd w:val="clear" w:color="auto" w:fill="auto"/>
            <w:tcMar>
              <w:top w:w="15" w:type="dxa"/>
              <w:left w:w="15" w:type="dxa"/>
              <w:right w:w="15" w:type="dxa"/>
            </w:tcMar>
            <w:vAlign w:val="center"/>
          </w:tcPr>
          <w:p w14:paraId="02AEB46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450" w:type="pct"/>
            <w:shd w:val="clear" w:color="auto" w:fill="auto"/>
            <w:tcMar>
              <w:top w:w="15" w:type="dxa"/>
              <w:left w:w="15" w:type="dxa"/>
              <w:right w:w="15" w:type="dxa"/>
            </w:tcMar>
            <w:vAlign w:val="center"/>
          </w:tcPr>
          <w:p w14:paraId="3A17546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6A81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314" w:type="pct"/>
            <w:shd w:val="clear" w:color="auto" w:fill="auto"/>
            <w:tcMar>
              <w:top w:w="15" w:type="dxa"/>
              <w:left w:w="15" w:type="dxa"/>
              <w:right w:w="15" w:type="dxa"/>
            </w:tcMar>
            <w:vAlign w:val="center"/>
          </w:tcPr>
          <w:p w14:paraId="4558513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446" w:type="pct"/>
            <w:vMerge w:val="continue"/>
            <w:shd w:val="clear" w:color="auto" w:fill="auto"/>
            <w:tcMar>
              <w:top w:w="15" w:type="dxa"/>
              <w:left w:w="15" w:type="dxa"/>
              <w:right w:w="15" w:type="dxa"/>
            </w:tcMar>
            <w:vAlign w:val="center"/>
          </w:tcPr>
          <w:p w14:paraId="4E6B0843">
            <w:pPr>
              <w:keepNext w:val="0"/>
              <w:keepLines w:val="0"/>
              <w:widowControl/>
              <w:suppressLineNumbers w:val="0"/>
              <w:jc w:val="center"/>
              <w:textAlignment w:val="center"/>
              <w:rPr>
                <w:rFonts w:hint="eastAsia" w:ascii="仿宋" w:hAnsi="仿宋" w:eastAsia="仿宋" w:cs="仿宋"/>
                <w:b w:val="0"/>
                <w:color w:val="000000"/>
                <w:sz w:val="24"/>
                <w:szCs w:val="24"/>
                <w:lang w:val="en-US" w:eastAsia="zh-CN"/>
              </w:rPr>
            </w:pPr>
          </w:p>
        </w:tc>
        <w:tc>
          <w:tcPr>
            <w:tcW w:w="468" w:type="pct"/>
            <w:vMerge w:val="continue"/>
            <w:shd w:val="clear" w:color="auto" w:fill="auto"/>
            <w:tcMar>
              <w:top w:w="15" w:type="dxa"/>
              <w:left w:w="15" w:type="dxa"/>
              <w:right w:w="15" w:type="dxa"/>
            </w:tcMar>
            <w:vAlign w:val="center"/>
          </w:tcPr>
          <w:p w14:paraId="3DC4BF1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85" w:type="pct"/>
            <w:shd w:val="clear" w:color="auto" w:fill="auto"/>
            <w:tcMar>
              <w:top w:w="15" w:type="dxa"/>
              <w:left w:w="15" w:type="dxa"/>
              <w:right w:w="15" w:type="dxa"/>
            </w:tcMar>
            <w:vAlign w:val="center"/>
          </w:tcPr>
          <w:p w14:paraId="541B1FD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企业展示区</w:t>
            </w:r>
          </w:p>
        </w:tc>
        <w:tc>
          <w:tcPr>
            <w:tcW w:w="1511" w:type="pct"/>
            <w:shd w:val="clear" w:color="auto" w:fill="auto"/>
            <w:tcMar>
              <w:top w:w="15" w:type="dxa"/>
              <w:left w:w="15" w:type="dxa"/>
              <w:right w:w="15" w:type="dxa"/>
            </w:tcMar>
            <w:vAlign w:val="center"/>
          </w:tcPr>
          <w:p w14:paraId="102A71A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现场不少于10家企业展位</w:t>
            </w:r>
          </w:p>
        </w:tc>
        <w:tc>
          <w:tcPr>
            <w:tcW w:w="325" w:type="pct"/>
            <w:shd w:val="clear" w:color="auto" w:fill="auto"/>
            <w:tcMar>
              <w:top w:w="15" w:type="dxa"/>
              <w:left w:w="15" w:type="dxa"/>
              <w:right w:w="15" w:type="dxa"/>
            </w:tcMar>
            <w:vAlign w:val="center"/>
          </w:tcPr>
          <w:p w14:paraId="10A5243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46" w:type="pct"/>
            <w:shd w:val="clear" w:color="auto" w:fill="auto"/>
            <w:tcMar>
              <w:top w:w="15" w:type="dxa"/>
              <w:left w:w="15" w:type="dxa"/>
              <w:right w:w="15" w:type="dxa"/>
            </w:tcMar>
            <w:vAlign w:val="center"/>
          </w:tcPr>
          <w:p w14:paraId="6028FCE1">
            <w:pPr>
              <w:keepNext w:val="0"/>
              <w:keepLines w:val="0"/>
              <w:widowControl/>
              <w:suppressLineNumbers w:val="0"/>
              <w:tabs>
                <w:tab w:val="left" w:pos="263"/>
              </w:tabs>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ab/>
            </w:r>
            <w:r>
              <w:rPr>
                <w:rFonts w:hint="eastAsia" w:ascii="仿宋" w:hAnsi="仿宋" w:eastAsia="仿宋" w:cs="仿宋"/>
                <w:i w:val="0"/>
                <w:color w:val="000000"/>
                <w:kern w:val="0"/>
                <w:sz w:val="24"/>
                <w:szCs w:val="24"/>
                <w:u w:val="none"/>
                <w:lang w:val="en-US" w:eastAsia="zh-CN" w:bidi="ar"/>
              </w:rPr>
              <w:t>项</w:t>
            </w:r>
          </w:p>
        </w:tc>
        <w:tc>
          <w:tcPr>
            <w:tcW w:w="450" w:type="pct"/>
            <w:shd w:val="clear" w:color="auto" w:fill="auto"/>
            <w:tcMar>
              <w:top w:w="15" w:type="dxa"/>
              <w:left w:w="15" w:type="dxa"/>
              <w:right w:w="15" w:type="dxa"/>
            </w:tcMar>
            <w:vAlign w:val="center"/>
          </w:tcPr>
          <w:p w14:paraId="46181F7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450" w:type="pct"/>
            <w:shd w:val="clear" w:color="auto" w:fill="auto"/>
            <w:tcMar>
              <w:top w:w="15" w:type="dxa"/>
              <w:left w:w="15" w:type="dxa"/>
              <w:right w:w="15" w:type="dxa"/>
            </w:tcMar>
            <w:vAlign w:val="center"/>
          </w:tcPr>
          <w:p w14:paraId="757290D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5022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314" w:type="pct"/>
            <w:shd w:val="clear" w:color="auto" w:fill="auto"/>
            <w:tcMar>
              <w:top w:w="15" w:type="dxa"/>
              <w:left w:w="15" w:type="dxa"/>
              <w:right w:w="15" w:type="dxa"/>
            </w:tcMar>
            <w:vAlign w:val="center"/>
          </w:tcPr>
          <w:p w14:paraId="7BFB5F1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446" w:type="pct"/>
            <w:vMerge w:val="continue"/>
            <w:shd w:val="clear" w:color="auto" w:fill="auto"/>
            <w:tcMar>
              <w:top w:w="15" w:type="dxa"/>
              <w:left w:w="15" w:type="dxa"/>
              <w:right w:w="15" w:type="dxa"/>
            </w:tcMar>
            <w:vAlign w:val="center"/>
          </w:tcPr>
          <w:p w14:paraId="02ADC280">
            <w:pPr>
              <w:keepNext w:val="0"/>
              <w:keepLines w:val="0"/>
              <w:widowControl/>
              <w:suppressLineNumbers w:val="0"/>
              <w:jc w:val="center"/>
              <w:textAlignment w:val="center"/>
              <w:rPr>
                <w:rFonts w:hint="eastAsia" w:ascii="仿宋" w:hAnsi="仿宋" w:eastAsia="仿宋" w:cs="仿宋"/>
                <w:b w:val="0"/>
                <w:color w:val="000000"/>
                <w:sz w:val="24"/>
                <w:szCs w:val="24"/>
                <w:lang w:val="en-US" w:eastAsia="zh-CN"/>
              </w:rPr>
            </w:pPr>
          </w:p>
        </w:tc>
        <w:tc>
          <w:tcPr>
            <w:tcW w:w="468" w:type="pct"/>
            <w:vMerge w:val="restart"/>
            <w:shd w:val="clear" w:color="auto" w:fill="auto"/>
            <w:tcMar>
              <w:top w:w="15" w:type="dxa"/>
              <w:left w:w="15" w:type="dxa"/>
              <w:right w:w="15" w:type="dxa"/>
            </w:tcMar>
            <w:vAlign w:val="center"/>
          </w:tcPr>
          <w:p w14:paraId="225371D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舞台区</w:t>
            </w:r>
          </w:p>
        </w:tc>
        <w:tc>
          <w:tcPr>
            <w:tcW w:w="685" w:type="pct"/>
            <w:shd w:val="clear" w:color="auto" w:fill="auto"/>
            <w:tcMar>
              <w:top w:w="15" w:type="dxa"/>
              <w:left w:w="15" w:type="dxa"/>
              <w:right w:w="15" w:type="dxa"/>
            </w:tcMar>
            <w:vAlign w:val="center"/>
          </w:tcPr>
          <w:p w14:paraId="4199A0D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舞台音箱系统</w:t>
            </w:r>
          </w:p>
        </w:tc>
        <w:tc>
          <w:tcPr>
            <w:tcW w:w="1511" w:type="pct"/>
            <w:shd w:val="clear" w:color="auto" w:fill="auto"/>
            <w:tcMar>
              <w:top w:w="15" w:type="dxa"/>
              <w:left w:w="15" w:type="dxa"/>
              <w:right w:w="15" w:type="dxa"/>
            </w:tcMar>
            <w:vAlign w:val="center"/>
          </w:tcPr>
          <w:p w14:paraId="526C377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含阵列音箱、控制台、处理器、控台师等，可满足室内500平方场地的常规无声乐表演使用。</w:t>
            </w:r>
          </w:p>
        </w:tc>
        <w:tc>
          <w:tcPr>
            <w:tcW w:w="325" w:type="pct"/>
            <w:shd w:val="clear" w:color="auto" w:fill="auto"/>
            <w:tcMar>
              <w:top w:w="15" w:type="dxa"/>
              <w:left w:w="15" w:type="dxa"/>
              <w:right w:w="15" w:type="dxa"/>
            </w:tcMar>
            <w:vAlign w:val="center"/>
          </w:tcPr>
          <w:p w14:paraId="01AF87A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46" w:type="pct"/>
            <w:shd w:val="clear" w:color="auto" w:fill="auto"/>
            <w:tcMar>
              <w:top w:w="15" w:type="dxa"/>
              <w:left w:w="15" w:type="dxa"/>
              <w:right w:w="15" w:type="dxa"/>
            </w:tcMar>
            <w:vAlign w:val="center"/>
          </w:tcPr>
          <w:p w14:paraId="3AED6B5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w:t>
            </w:r>
          </w:p>
        </w:tc>
        <w:tc>
          <w:tcPr>
            <w:tcW w:w="450" w:type="pct"/>
            <w:shd w:val="clear" w:color="auto" w:fill="auto"/>
            <w:tcMar>
              <w:top w:w="15" w:type="dxa"/>
              <w:left w:w="15" w:type="dxa"/>
              <w:right w:w="15" w:type="dxa"/>
            </w:tcMar>
            <w:vAlign w:val="center"/>
          </w:tcPr>
          <w:p w14:paraId="58DD7CB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450" w:type="pct"/>
            <w:shd w:val="clear" w:color="auto" w:fill="auto"/>
            <w:tcMar>
              <w:top w:w="15" w:type="dxa"/>
              <w:left w:w="15" w:type="dxa"/>
              <w:right w:w="15" w:type="dxa"/>
            </w:tcMar>
            <w:vAlign w:val="center"/>
          </w:tcPr>
          <w:p w14:paraId="6ACE641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00AF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314" w:type="pct"/>
            <w:shd w:val="clear" w:color="auto" w:fill="auto"/>
            <w:tcMar>
              <w:top w:w="15" w:type="dxa"/>
              <w:left w:w="15" w:type="dxa"/>
              <w:right w:w="15" w:type="dxa"/>
            </w:tcMar>
            <w:vAlign w:val="center"/>
          </w:tcPr>
          <w:p w14:paraId="2FC6560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446" w:type="pct"/>
            <w:vMerge w:val="continue"/>
            <w:shd w:val="clear" w:color="auto" w:fill="auto"/>
            <w:tcMar>
              <w:top w:w="15" w:type="dxa"/>
              <w:left w:w="15" w:type="dxa"/>
              <w:right w:w="15" w:type="dxa"/>
            </w:tcMar>
            <w:vAlign w:val="center"/>
          </w:tcPr>
          <w:p w14:paraId="4000E972">
            <w:pPr>
              <w:keepNext w:val="0"/>
              <w:keepLines w:val="0"/>
              <w:widowControl/>
              <w:suppressLineNumbers w:val="0"/>
              <w:jc w:val="center"/>
              <w:textAlignment w:val="center"/>
              <w:rPr>
                <w:rFonts w:hint="eastAsia" w:ascii="仿宋" w:hAnsi="仿宋" w:eastAsia="仿宋" w:cs="仿宋"/>
                <w:b w:val="0"/>
                <w:color w:val="000000"/>
                <w:sz w:val="24"/>
                <w:szCs w:val="24"/>
                <w:lang w:val="en-US" w:eastAsia="zh-CN"/>
              </w:rPr>
            </w:pPr>
          </w:p>
        </w:tc>
        <w:tc>
          <w:tcPr>
            <w:tcW w:w="468" w:type="pct"/>
            <w:vMerge w:val="continue"/>
            <w:shd w:val="clear" w:color="auto" w:fill="auto"/>
            <w:tcMar>
              <w:top w:w="15" w:type="dxa"/>
              <w:left w:w="15" w:type="dxa"/>
              <w:right w:w="15" w:type="dxa"/>
            </w:tcMar>
            <w:vAlign w:val="center"/>
          </w:tcPr>
          <w:p w14:paraId="067547B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85" w:type="pct"/>
            <w:shd w:val="clear" w:color="auto" w:fill="auto"/>
            <w:tcMar>
              <w:top w:w="15" w:type="dxa"/>
              <w:left w:w="15" w:type="dxa"/>
              <w:right w:w="15" w:type="dxa"/>
            </w:tcMar>
            <w:vAlign w:val="center"/>
          </w:tcPr>
          <w:p w14:paraId="7B6CFC5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签约台</w:t>
            </w:r>
          </w:p>
        </w:tc>
        <w:tc>
          <w:tcPr>
            <w:tcW w:w="1511" w:type="pct"/>
            <w:shd w:val="clear" w:color="auto" w:fill="auto"/>
            <w:tcMar>
              <w:top w:w="15" w:type="dxa"/>
              <w:left w:w="15" w:type="dxa"/>
              <w:right w:w="15" w:type="dxa"/>
            </w:tcMar>
            <w:vAlign w:val="center"/>
          </w:tcPr>
          <w:p w14:paraId="11D900A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电子签约，不少于6台</w:t>
            </w:r>
          </w:p>
        </w:tc>
        <w:tc>
          <w:tcPr>
            <w:tcW w:w="325" w:type="pct"/>
            <w:shd w:val="clear" w:color="auto" w:fill="auto"/>
            <w:tcMar>
              <w:top w:w="15" w:type="dxa"/>
              <w:left w:w="15" w:type="dxa"/>
              <w:right w:w="15" w:type="dxa"/>
            </w:tcMar>
            <w:vAlign w:val="center"/>
          </w:tcPr>
          <w:p w14:paraId="746D5A0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46" w:type="pct"/>
            <w:shd w:val="clear" w:color="auto" w:fill="auto"/>
            <w:tcMar>
              <w:top w:w="15" w:type="dxa"/>
              <w:left w:w="15" w:type="dxa"/>
              <w:right w:w="15" w:type="dxa"/>
            </w:tcMar>
            <w:vAlign w:val="center"/>
          </w:tcPr>
          <w:p w14:paraId="281DEE4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w:t>
            </w:r>
          </w:p>
        </w:tc>
        <w:tc>
          <w:tcPr>
            <w:tcW w:w="450" w:type="pct"/>
            <w:shd w:val="clear" w:color="auto" w:fill="auto"/>
            <w:tcMar>
              <w:top w:w="15" w:type="dxa"/>
              <w:left w:w="15" w:type="dxa"/>
              <w:right w:w="15" w:type="dxa"/>
            </w:tcMar>
            <w:vAlign w:val="center"/>
          </w:tcPr>
          <w:p w14:paraId="2178B23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450" w:type="pct"/>
            <w:shd w:val="clear" w:color="auto" w:fill="auto"/>
            <w:tcMar>
              <w:top w:w="15" w:type="dxa"/>
              <w:left w:w="15" w:type="dxa"/>
              <w:right w:w="15" w:type="dxa"/>
            </w:tcMar>
            <w:vAlign w:val="center"/>
          </w:tcPr>
          <w:p w14:paraId="7FC0814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1201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314" w:type="pct"/>
            <w:shd w:val="clear" w:color="auto" w:fill="auto"/>
            <w:tcMar>
              <w:top w:w="15" w:type="dxa"/>
              <w:left w:w="15" w:type="dxa"/>
              <w:right w:w="15" w:type="dxa"/>
            </w:tcMar>
            <w:vAlign w:val="center"/>
          </w:tcPr>
          <w:p w14:paraId="36B0533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446" w:type="pct"/>
            <w:vMerge w:val="continue"/>
            <w:shd w:val="clear" w:color="auto" w:fill="auto"/>
            <w:tcMar>
              <w:top w:w="15" w:type="dxa"/>
              <w:left w:w="15" w:type="dxa"/>
              <w:right w:w="15" w:type="dxa"/>
            </w:tcMar>
            <w:vAlign w:val="center"/>
          </w:tcPr>
          <w:p w14:paraId="471B1603">
            <w:pPr>
              <w:keepNext w:val="0"/>
              <w:keepLines w:val="0"/>
              <w:widowControl/>
              <w:suppressLineNumbers w:val="0"/>
              <w:jc w:val="center"/>
              <w:textAlignment w:val="center"/>
              <w:rPr>
                <w:rFonts w:hint="eastAsia" w:ascii="仿宋" w:hAnsi="仿宋" w:eastAsia="仿宋" w:cs="仿宋"/>
                <w:b w:val="0"/>
                <w:color w:val="000000"/>
                <w:sz w:val="24"/>
                <w:szCs w:val="24"/>
                <w:lang w:val="en-US" w:eastAsia="zh-CN"/>
              </w:rPr>
            </w:pPr>
          </w:p>
        </w:tc>
        <w:tc>
          <w:tcPr>
            <w:tcW w:w="468" w:type="pct"/>
            <w:vMerge w:val="continue"/>
            <w:shd w:val="clear" w:color="auto" w:fill="auto"/>
            <w:tcMar>
              <w:top w:w="15" w:type="dxa"/>
              <w:left w:w="15" w:type="dxa"/>
              <w:right w:w="15" w:type="dxa"/>
            </w:tcMar>
            <w:vAlign w:val="center"/>
          </w:tcPr>
          <w:p w14:paraId="16626C4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85" w:type="pct"/>
            <w:shd w:val="clear" w:color="auto" w:fill="auto"/>
            <w:tcMar>
              <w:top w:w="15" w:type="dxa"/>
              <w:left w:w="15" w:type="dxa"/>
              <w:right w:w="15" w:type="dxa"/>
            </w:tcMar>
            <w:vAlign w:val="center"/>
          </w:tcPr>
          <w:p w14:paraId="57BC820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启动台</w:t>
            </w:r>
          </w:p>
        </w:tc>
        <w:tc>
          <w:tcPr>
            <w:tcW w:w="1511" w:type="pct"/>
            <w:shd w:val="clear" w:color="auto" w:fill="auto"/>
            <w:tcMar>
              <w:top w:w="15" w:type="dxa"/>
              <w:left w:w="15" w:type="dxa"/>
              <w:right w:w="15" w:type="dxa"/>
            </w:tcMar>
            <w:vAlign w:val="center"/>
          </w:tcPr>
          <w:p w14:paraId="6AED3B8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推杆或卷轴等形式，可容纳6-8人</w:t>
            </w:r>
          </w:p>
        </w:tc>
        <w:tc>
          <w:tcPr>
            <w:tcW w:w="325" w:type="pct"/>
            <w:shd w:val="clear" w:color="auto" w:fill="auto"/>
            <w:tcMar>
              <w:top w:w="15" w:type="dxa"/>
              <w:left w:w="15" w:type="dxa"/>
              <w:right w:w="15" w:type="dxa"/>
            </w:tcMar>
            <w:vAlign w:val="center"/>
          </w:tcPr>
          <w:p w14:paraId="616E8D3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46" w:type="pct"/>
            <w:shd w:val="clear" w:color="auto" w:fill="auto"/>
            <w:tcMar>
              <w:top w:w="15" w:type="dxa"/>
              <w:left w:w="15" w:type="dxa"/>
              <w:right w:w="15" w:type="dxa"/>
            </w:tcMar>
            <w:vAlign w:val="center"/>
          </w:tcPr>
          <w:p w14:paraId="5935F5C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w:t>
            </w:r>
          </w:p>
        </w:tc>
        <w:tc>
          <w:tcPr>
            <w:tcW w:w="450" w:type="pct"/>
            <w:shd w:val="clear" w:color="auto" w:fill="auto"/>
            <w:tcMar>
              <w:top w:w="15" w:type="dxa"/>
              <w:left w:w="15" w:type="dxa"/>
              <w:right w:w="15" w:type="dxa"/>
            </w:tcMar>
            <w:vAlign w:val="center"/>
          </w:tcPr>
          <w:p w14:paraId="57BEAED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450" w:type="pct"/>
            <w:shd w:val="clear" w:color="auto" w:fill="auto"/>
            <w:tcMar>
              <w:top w:w="15" w:type="dxa"/>
              <w:left w:w="15" w:type="dxa"/>
              <w:right w:w="15" w:type="dxa"/>
            </w:tcMar>
            <w:vAlign w:val="center"/>
          </w:tcPr>
          <w:p w14:paraId="63C8686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71F4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314" w:type="pct"/>
            <w:shd w:val="clear" w:color="auto" w:fill="auto"/>
            <w:tcMar>
              <w:top w:w="15" w:type="dxa"/>
              <w:left w:w="15" w:type="dxa"/>
              <w:right w:w="15" w:type="dxa"/>
            </w:tcMar>
            <w:vAlign w:val="center"/>
          </w:tcPr>
          <w:p w14:paraId="2932693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446" w:type="pct"/>
            <w:vMerge w:val="continue"/>
            <w:shd w:val="clear" w:color="auto" w:fill="auto"/>
            <w:tcMar>
              <w:top w:w="15" w:type="dxa"/>
              <w:left w:w="15" w:type="dxa"/>
              <w:right w:w="15" w:type="dxa"/>
            </w:tcMar>
            <w:vAlign w:val="center"/>
          </w:tcPr>
          <w:p w14:paraId="6FA67D20">
            <w:pPr>
              <w:keepNext w:val="0"/>
              <w:keepLines w:val="0"/>
              <w:widowControl/>
              <w:suppressLineNumbers w:val="0"/>
              <w:jc w:val="center"/>
              <w:textAlignment w:val="center"/>
              <w:rPr>
                <w:rFonts w:hint="eastAsia" w:ascii="仿宋" w:hAnsi="仿宋" w:eastAsia="仿宋" w:cs="仿宋"/>
                <w:b w:val="0"/>
                <w:color w:val="000000"/>
                <w:sz w:val="24"/>
                <w:szCs w:val="24"/>
                <w:lang w:val="en-US" w:eastAsia="zh-CN"/>
              </w:rPr>
            </w:pPr>
          </w:p>
        </w:tc>
        <w:tc>
          <w:tcPr>
            <w:tcW w:w="468" w:type="pct"/>
            <w:vMerge w:val="continue"/>
            <w:shd w:val="clear" w:color="auto" w:fill="auto"/>
            <w:tcMar>
              <w:top w:w="15" w:type="dxa"/>
              <w:left w:w="15" w:type="dxa"/>
              <w:right w:w="15" w:type="dxa"/>
            </w:tcMar>
            <w:vAlign w:val="center"/>
          </w:tcPr>
          <w:p w14:paraId="2260C46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85" w:type="pct"/>
            <w:shd w:val="clear" w:color="auto" w:fill="auto"/>
            <w:tcMar>
              <w:top w:w="15" w:type="dxa"/>
              <w:left w:w="15" w:type="dxa"/>
              <w:right w:w="15" w:type="dxa"/>
            </w:tcMar>
            <w:vAlign w:val="center"/>
          </w:tcPr>
          <w:p w14:paraId="1802B75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牌匾</w:t>
            </w:r>
          </w:p>
        </w:tc>
        <w:tc>
          <w:tcPr>
            <w:tcW w:w="1511" w:type="pct"/>
            <w:shd w:val="clear" w:color="auto" w:fill="auto"/>
            <w:tcMar>
              <w:top w:w="15" w:type="dxa"/>
              <w:left w:w="15" w:type="dxa"/>
              <w:right w:w="15" w:type="dxa"/>
            </w:tcMar>
            <w:vAlign w:val="center"/>
          </w:tcPr>
          <w:p w14:paraId="27CDE80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60*40cm，不少于5个</w:t>
            </w:r>
          </w:p>
        </w:tc>
        <w:tc>
          <w:tcPr>
            <w:tcW w:w="325" w:type="pct"/>
            <w:shd w:val="clear" w:color="auto" w:fill="auto"/>
            <w:tcMar>
              <w:top w:w="15" w:type="dxa"/>
              <w:left w:w="15" w:type="dxa"/>
              <w:right w:w="15" w:type="dxa"/>
            </w:tcMar>
            <w:vAlign w:val="center"/>
          </w:tcPr>
          <w:p w14:paraId="467A931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46" w:type="pct"/>
            <w:shd w:val="clear" w:color="auto" w:fill="auto"/>
            <w:tcMar>
              <w:top w:w="15" w:type="dxa"/>
              <w:left w:w="15" w:type="dxa"/>
              <w:right w:w="15" w:type="dxa"/>
            </w:tcMar>
            <w:vAlign w:val="center"/>
          </w:tcPr>
          <w:p w14:paraId="6E9389A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w:t>
            </w:r>
          </w:p>
        </w:tc>
        <w:tc>
          <w:tcPr>
            <w:tcW w:w="450" w:type="pct"/>
            <w:shd w:val="clear" w:color="auto" w:fill="auto"/>
            <w:tcMar>
              <w:top w:w="15" w:type="dxa"/>
              <w:left w:w="15" w:type="dxa"/>
              <w:right w:w="15" w:type="dxa"/>
            </w:tcMar>
            <w:vAlign w:val="center"/>
          </w:tcPr>
          <w:p w14:paraId="4A60FBD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450" w:type="pct"/>
            <w:shd w:val="clear" w:color="auto" w:fill="auto"/>
            <w:tcMar>
              <w:top w:w="15" w:type="dxa"/>
              <w:left w:w="15" w:type="dxa"/>
              <w:right w:w="15" w:type="dxa"/>
            </w:tcMar>
            <w:vAlign w:val="center"/>
          </w:tcPr>
          <w:p w14:paraId="7AA9B82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3E45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314" w:type="pct"/>
            <w:shd w:val="clear" w:color="auto" w:fill="auto"/>
            <w:tcMar>
              <w:top w:w="15" w:type="dxa"/>
              <w:left w:w="15" w:type="dxa"/>
              <w:right w:w="15" w:type="dxa"/>
            </w:tcMar>
            <w:vAlign w:val="center"/>
          </w:tcPr>
          <w:p w14:paraId="06DD440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446" w:type="pct"/>
            <w:vMerge w:val="continue"/>
            <w:shd w:val="clear" w:color="auto" w:fill="auto"/>
            <w:tcMar>
              <w:top w:w="15" w:type="dxa"/>
              <w:left w:w="15" w:type="dxa"/>
              <w:right w:w="15" w:type="dxa"/>
            </w:tcMar>
            <w:vAlign w:val="center"/>
          </w:tcPr>
          <w:p w14:paraId="47ADBA41">
            <w:pPr>
              <w:keepNext w:val="0"/>
              <w:keepLines w:val="0"/>
              <w:widowControl/>
              <w:suppressLineNumbers w:val="0"/>
              <w:jc w:val="center"/>
              <w:textAlignment w:val="center"/>
              <w:rPr>
                <w:rFonts w:hint="eastAsia" w:ascii="仿宋" w:hAnsi="仿宋" w:eastAsia="仿宋" w:cs="仿宋"/>
                <w:b w:val="0"/>
                <w:color w:val="000000"/>
                <w:sz w:val="24"/>
                <w:szCs w:val="24"/>
                <w:lang w:val="en-US" w:eastAsia="zh-CN"/>
              </w:rPr>
            </w:pPr>
          </w:p>
        </w:tc>
        <w:tc>
          <w:tcPr>
            <w:tcW w:w="468" w:type="pct"/>
            <w:vMerge w:val="continue"/>
            <w:shd w:val="clear" w:color="auto" w:fill="auto"/>
            <w:tcMar>
              <w:top w:w="15" w:type="dxa"/>
              <w:left w:w="15" w:type="dxa"/>
              <w:right w:w="15" w:type="dxa"/>
            </w:tcMar>
            <w:vAlign w:val="center"/>
          </w:tcPr>
          <w:p w14:paraId="2D98DF5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85" w:type="pct"/>
            <w:shd w:val="clear" w:color="auto" w:fill="auto"/>
            <w:tcMar>
              <w:top w:w="15" w:type="dxa"/>
              <w:left w:w="15" w:type="dxa"/>
              <w:right w:w="15" w:type="dxa"/>
            </w:tcMar>
            <w:vAlign w:val="center"/>
          </w:tcPr>
          <w:p w14:paraId="2EA0315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现场物料</w:t>
            </w:r>
          </w:p>
        </w:tc>
        <w:tc>
          <w:tcPr>
            <w:tcW w:w="1511" w:type="pct"/>
            <w:shd w:val="clear" w:color="auto" w:fill="auto"/>
            <w:tcMar>
              <w:top w:w="15" w:type="dxa"/>
              <w:left w:w="15" w:type="dxa"/>
              <w:right w:w="15" w:type="dxa"/>
            </w:tcMar>
            <w:vAlign w:val="center"/>
          </w:tcPr>
          <w:p w14:paraId="14D93E3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含手卡、麦牌、证件、讲台KT等物料设计打印</w:t>
            </w:r>
          </w:p>
        </w:tc>
        <w:tc>
          <w:tcPr>
            <w:tcW w:w="325" w:type="pct"/>
            <w:shd w:val="clear" w:color="auto" w:fill="auto"/>
            <w:tcMar>
              <w:top w:w="15" w:type="dxa"/>
              <w:left w:w="15" w:type="dxa"/>
              <w:right w:w="15" w:type="dxa"/>
            </w:tcMar>
            <w:vAlign w:val="center"/>
          </w:tcPr>
          <w:p w14:paraId="3BD0258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46" w:type="pct"/>
            <w:shd w:val="clear" w:color="auto" w:fill="auto"/>
            <w:tcMar>
              <w:top w:w="15" w:type="dxa"/>
              <w:left w:w="15" w:type="dxa"/>
              <w:right w:w="15" w:type="dxa"/>
            </w:tcMar>
            <w:vAlign w:val="center"/>
          </w:tcPr>
          <w:p w14:paraId="69F6C88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w:t>
            </w:r>
          </w:p>
        </w:tc>
        <w:tc>
          <w:tcPr>
            <w:tcW w:w="450" w:type="pct"/>
            <w:shd w:val="clear" w:color="auto" w:fill="auto"/>
            <w:tcMar>
              <w:top w:w="15" w:type="dxa"/>
              <w:left w:w="15" w:type="dxa"/>
              <w:right w:w="15" w:type="dxa"/>
            </w:tcMar>
            <w:vAlign w:val="center"/>
          </w:tcPr>
          <w:p w14:paraId="6C9B6C7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450" w:type="pct"/>
            <w:shd w:val="clear" w:color="auto" w:fill="auto"/>
            <w:tcMar>
              <w:top w:w="15" w:type="dxa"/>
              <w:left w:w="15" w:type="dxa"/>
              <w:right w:w="15" w:type="dxa"/>
            </w:tcMar>
            <w:vAlign w:val="center"/>
          </w:tcPr>
          <w:p w14:paraId="4B7CB12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26FE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314" w:type="pct"/>
            <w:shd w:val="clear" w:color="auto" w:fill="auto"/>
            <w:tcMar>
              <w:top w:w="15" w:type="dxa"/>
              <w:left w:w="15" w:type="dxa"/>
              <w:right w:w="15" w:type="dxa"/>
            </w:tcMar>
            <w:vAlign w:val="center"/>
          </w:tcPr>
          <w:p w14:paraId="799907C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446" w:type="pct"/>
            <w:vMerge w:val="restart"/>
            <w:shd w:val="clear" w:color="auto" w:fill="auto"/>
            <w:tcMar>
              <w:top w:w="15" w:type="dxa"/>
              <w:left w:w="15" w:type="dxa"/>
              <w:right w:w="15" w:type="dxa"/>
            </w:tcMar>
            <w:vAlign w:val="center"/>
          </w:tcPr>
          <w:p w14:paraId="5E21039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color w:val="000000"/>
                <w:sz w:val="24"/>
                <w:szCs w:val="24"/>
                <w:lang w:val="en-US" w:eastAsia="zh-CN"/>
              </w:rPr>
              <w:t>活动执行</w:t>
            </w:r>
          </w:p>
        </w:tc>
        <w:tc>
          <w:tcPr>
            <w:tcW w:w="468" w:type="pct"/>
            <w:shd w:val="clear" w:color="auto" w:fill="auto"/>
            <w:tcMar>
              <w:top w:w="15" w:type="dxa"/>
              <w:left w:w="15" w:type="dxa"/>
              <w:right w:w="15" w:type="dxa"/>
            </w:tcMar>
            <w:vAlign w:val="center"/>
          </w:tcPr>
          <w:p w14:paraId="2C7D6F1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嘉宾邀请</w:t>
            </w:r>
          </w:p>
        </w:tc>
        <w:tc>
          <w:tcPr>
            <w:tcW w:w="685" w:type="pct"/>
            <w:shd w:val="clear" w:color="auto" w:fill="auto"/>
            <w:tcMar>
              <w:top w:w="15" w:type="dxa"/>
              <w:left w:w="15" w:type="dxa"/>
              <w:right w:w="15" w:type="dxa"/>
            </w:tcMar>
            <w:vAlign w:val="center"/>
          </w:tcPr>
          <w:p w14:paraId="5381A70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color w:val="000000"/>
                <w:sz w:val="24"/>
                <w:szCs w:val="24"/>
                <w:lang w:val="en-US" w:eastAsia="zh-CN"/>
              </w:rPr>
              <w:t>含主持人、礼仪、主厨及采购商等嘉宾邀请</w:t>
            </w:r>
          </w:p>
        </w:tc>
        <w:tc>
          <w:tcPr>
            <w:tcW w:w="1511" w:type="pct"/>
            <w:shd w:val="clear" w:color="auto" w:fill="auto"/>
            <w:tcMar>
              <w:top w:w="15" w:type="dxa"/>
              <w:left w:w="15" w:type="dxa"/>
              <w:right w:w="15" w:type="dxa"/>
            </w:tcMar>
            <w:vAlign w:val="center"/>
          </w:tcPr>
          <w:p w14:paraId="0F2FCBF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color w:val="000000"/>
                <w:sz w:val="24"/>
                <w:szCs w:val="24"/>
                <w:lang w:val="en-US" w:eastAsia="zh-CN"/>
              </w:rPr>
              <w:t>现场邀请1位主持人，2名礼仪，不少于3位名厨，邀请10家优质采购商到现场参与活动，含重点嘉宾差旅、接待。</w:t>
            </w:r>
          </w:p>
        </w:tc>
        <w:tc>
          <w:tcPr>
            <w:tcW w:w="325" w:type="pct"/>
            <w:shd w:val="clear" w:color="auto" w:fill="auto"/>
            <w:tcMar>
              <w:top w:w="15" w:type="dxa"/>
              <w:left w:w="15" w:type="dxa"/>
              <w:right w:w="15" w:type="dxa"/>
            </w:tcMar>
            <w:vAlign w:val="center"/>
          </w:tcPr>
          <w:p w14:paraId="2821112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46" w:type="pct"/>
            <w:shd w:val="clear" w:color="auto" w:fill="auto"/>
            <w:tcMar>
              <w:top w:w="15" w:type="dxa"/>
              <w:left w:w="15" w:type="dxa"/>
              <w:right w:w="15" w:type="dxa"/>
            </w:tcMar>
            <w:vAlign w:val="center"/>
          </w:tcPr>
          <w:p w14:paraId="64B8B4D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w:t>
            </w:r>
          </w:p>
        </w:tc>
        <w:tc>
          <w:tcPr>
            <w:tcW w:w="450" w:type="pct"/>
            <w:shd w:val="clear" w:color="auto" w:fill="auto"/>
            <w:tcMar>
              <w:top w:w="15" w:type="dxa"/>
              <w:left w:w="15" w:type="dxa"/>
              <w:right w:w="15" w:type="dxa"/>
            </w:tcMar>
            <w:vAlign w:val="center"/>
          </w:tcPr>
          <w:p w14:paraId="69A2E8E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450" w:type="pct"/>
            <w:shd w:val="clear" w:color="auto" w:fill="auto"/>
            <w:tcMar>
              <w:top w:w="15" w:type="dxa"/>
              <w:left w:w="15" w:type="dxa"/>
              <w:right w:w="15" w:type="dxa"/>
            </w:tcMar>
            <w:vAlign w:val="center"/>
          </w:tcPr>
          <w:p w14:paraId="09A27F2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46E4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314" w:type="pct"/>
            <w:shd w:val="clear" w:color="auto" w:fill="auto"/>
            <w:tcMar>
              <w:top w:w="15" w:type="dxa"/>
              <w:left w:w="15" w:type="dxa"/>
              <w:right w:w="15" w:type="dxa"/>
            </w:tcMar>
            <w:vAlign w:val="center"/>
          </w:tcPr>
          <w:p w14:paraId="3057D72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446" w:type="pct"/>
            <w:vMerge w:val="continue"/>
            <w:shd w:val="clear" w:color="auto" w:fill="auto"/>
            <w:tcMar>
              <w:top w:w="15" w:type="dxa"/>
              <w:left w:w="15" w:type="dxa"/>
              <w:right w:w="15" w:type="dxa"/>
            </w:tcMar>
            <w:vAlign w:val="center"/>
          </w:tcPr>
          <w:p w14:paraId="2348C1B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468" w:type="pct"/>
            <w:shd w:val="clear" w:color="auto" w:fill="auto"/>
            <w:tcMar>
              <w:top w:w="15" w:type="dxa"/>
              <w:left w:w="15" w:type="dxa"/>
              <w:right w:w="15" w:type="dxa"/>
            </w:tcMar>
            <w:vAlign w:val="center"/>
          </w:tcPr>
          <w:p w14:paraId="0A63347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color w:val="000000"/>
                <w:sz w:val="24"/>
                <w:szCs w:val="24"/>
                <w:lang w:val="en-US" w:eastAsia="zh-CN"/>
              </w:rPr>
              <w:t>现场表演</w:t>
            </w:r>
          </w:p>
        </w:tc>
        <w:tc>
          <w:tcPr>
            <w:tcW w:w="685" w:type="pct"/>
            <w:shd w:val="clear" w:color="auto" w:fill="auto"/>
            <w:tcMar>
              <w:top w:w="15" w:type="dxa"/>
              <w:left w:w="15" w:type="dxa"/>
              <w:right w:w="15" w:type="dxa"/>
            </w:tcMar>
            <w:vAlign w:val="center"/>
          </w:tcPr>
          <w:p w14:paraId="177F887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现场表演</w:t>
            </w:r>
          </w:p>
        </w:tc>
        <w:tc>
          <w:tcPr>
            <w:tcW w:w="1511" w:type="pct"/>
            <w:shd w:val="clear" w:color="auto" w:fill="auto"/>
            <w:tcMar>
              <w:top w:w="15" w:type="dxa"/>
              <w:left w:w="15" w:type="dxa"/>
              <w:right w:w="15" w:type="dxa"/>
            </w:tcMar>
            <w:vAlign w:val="center"/>
          </w:tcPr>
          <w:p w14:paraId="430BAF38">
            <w:pPr>
              <w:keepNext w:val="0"/>
              <w:keepLines w:val="0"/>
              <w:widowControl/>
              <w:suppressLineNumbers w:val="0"/>
              <w:jc w:val="both"/>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b w:val="0"/>
                <w:color w:val="000000"/>
                <w:sz w:val="24"/>
                <w:szCs w:val="24"/>
                <w:lang w:val="en-US" w:eastAsia="zh-CN"/>
              </w:rPr>
              <w:t>表演团队不少于6人，含差旅、食宿、交通等。</w:t>
            </w:r>
          </w:p>
        </w:tc>
        <w:tc>
          <w:tcPr>
            <w:tcW w:w="325" w:type="pct"/>
            <w:shd w:val="clear" w:color="auto" w:fill="auto"/>
            <w:tcMar>
              <w:top w:w="15" w:type="dxa"/>
              <w:left w:w="15" w:type="dxa"/>
              <w:right w:w="15" w:type="dxa"/>
            </w:tcMar>
            <w:vAlign w:val="center"/>
          </w:tcPr>
          <w:p w14:paraId="7FCE338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46" w:type="pct"/>
            <w:shd w:val="clear" w:color="auto" w:fill="auto"/>
            <w:tcMar>
              <w:top w:w="15" w:type="dxa"/>
              <w:left w:w="15" w:type="dxa"/>
              <w:right w:w="15" w:type="dxa"/>
            </w:tcMar>
            <w:vAlign w:val="center"/>
          </w:tcPr>
          <w:p w14:paraId="4DC320B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w:t>
            </w:r>
          </w:p>
        </w:tc>
        <w:tc>
          <w:tcPr>
            <w:tcW w:w="450" w:type="pct"/>
            <w:shd w:val="clear" w:color="auto" w:fill="auto"/>
            <w:tcMar>
              <w:top w:w="15" w:type="dxa"/>
              <w:left w:w="15" w:type="dxa"/>
              <w:right w:w="15" w:type="dxa"/>
            </w:tcMar>
            <w:vAlign w:val="center"/>
          </w:tcPr>
          <w:p w14:paraId="3AB4BD2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450" w:type="pct"/>
            <w:shd w:val="clear" w:color="auto" w:fill="auto"/>
            <w:tcMar>
              <w:top w:w="15" w:type="dxa"/>
              <w:left w:w="15" w:type="dxa"/>
              <w:right w:w="15" w:type="dxa"/>
            </w:tcMar>
            <w:vAlign w:val="center"/>
          </w:tcPr>
          <w:p w14:paraId="051A010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53AF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314" w:type="pct"/>
            <w:shd w:val="clear" w:color="auto" w:fill="auto"/>
            <w:tcMar>
              <w:top w:w="15" w:type="dxa"/>
              <w:left w:w="15" w:type="dxa"/>
              <w:right w:w="15" w:type="dxa"/>
            </w:tcMar>
            <w:vAlign w:val="center"/>
          </w:tcPr>
          <w:p w14:paraId="79725BB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446" w:type="pct"/>
            <w:vMerge w:val="continue"/>
            <w:shd w:val="clear" w:color="auto" w:fill="auto"/>
            <w:tcMar>
              <w:top w:w="15" w:type="dxa"/>
              <w:left w:w="15" w:type="dxa"/>
              <w:right w:w="15" w:type="dxa"/>
            </w:tcMar>
            <w:vAlign w:val="center"/>
          </w:tcPr>
          <w:p w14:paraId="5C731B5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468" w:type="pct"/>
            <w:shd w:val="clear" w:color="auto" w:fill="auto"/>
            <w:tcMar>
              <w:top w:w="15" w:type="dxa"/>
              <w:left w:w="15" w:type="dxa"/>
              <w:right w:w="15" w:type="dxa"/>
            </w:tcMar>
            <w:vAlign w:val="center"/>
          </w:tcPr>
          <w:p w14:paraId="57D623C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color w:val="000000"/>
                <w:sz w:val="24"/>
                <w:szCs w:val="24"/>
                <w:lang w:val="en-US" w:eastAsia="zh-CN"/>
              </w:rPr>
              <w:t>设计服务</w:t>
            </w:r>
          </w:p>
        </w:tc>
        <w:tc>
          <w:tcPr>
            <w:tcW w:w="685" w:type="pct"/>
            <w:shd w:val="clear" w:color="auto" w:fill="auto"/>
            <w:tcMar>
              <w:top w:w="15" w:type="dxa"/>
              <w:left w:w="15" w:type="dxa"/>
              <w:right w:w="15" w:type="dxa"/>
            </w:tcMar>
            <w:vAlign w:val="center"/>
          </w:tcPr>
          <w:p w14:paraId="6217025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设计服务</w:t>
            </w:r>
          </w:p>
        </w:tc>
        <w:tc>
          <w:tcPr>
            <w:tcW w:w="1511" w:type="pct"/>
            <w:shd w:val="clear" w:color="auto" w:fill="auto"/>
            <w:tcMar>
              <w:top w:w="15" w:type="dxa"/>
              <w:left w:w="15" w:type="dxa"/>
              <w:right w:w="15" w:type="dxa"/>
            </w:tcMar>
            <w:vAlign w:val="center"/>
          </w:tcPr>
          <w:p w14:paraId="34057CF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包括但不限于含主kv设计、场地布置效果图、流程PPT设计图、宣传物料设计等</w:t>
            </w:r>
          </w:p>
        </w:tc>
        <w:tc>
          <w:tcPr>
            <w:tcW w:w="325" w:type="pct"/>
            <w:shd w:val="clear" w:color="auto" w:fill="auto"/>
            <w:tcMar>
              <w:top w:w="15" w:type="dxa"/>
              <w:left w:w="15" w:type="dxa"/>
              <w:right w:w="15" w:type="dxa"/>
            </w:tcMar>
            <w:vAlign w:val="center"/>
          </w:tcPr>
          <w:p w14:paraId="31052C7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46" w:type="pct"/>
            <w:shd w:val="clear" w:color="auto" w:fill="auto"/>
            <w:tcMar>
              <w:top w:w="15" w:type="dxa"/>
              <w:left w:w="15" w:type="dxa"/>
              <w:right w:w="15" w:type="dxa"/>
            </w:tcMar>
            <w:vAlign w:val="center"/>
          </w:tcPr>
          <w:p w14:paraId="508BC1C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w:t>
            </w:r>
          </w:p>
        </w:tc>
        <w:tc>
          <w:tcPr>
            <w:tcW w:w="450" w:type="pct"/>
            <w:shd w:val="clear" w:color="auto" w:fill="auto"/>
            <w:tcMar>
              <w:top w:w="15" w:type="dxa"/>
              <w:left w:w="15" w:type="dxa"/>
              <w:right w:w="15" w:type="dxa"/>
            </w:tcMar>
            <w:vAlign w:val="center"/>
          </w:tcPr>
          <w:p w14:paraId="29031DB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450" w:type="pct"/>
            <w:shd w:val="clear" w:color="auto" w:fill="auto"/>
            <w:tcMar>
              <w:top w:w="15" w:type="dxa"/>
              <w:left w:w="15" w:type="dxa"/>
              <w:right w:w="15" w:type="dxa"/>
            </w:tcMar>
            <w:vAlign w:val="center"/>
          </w:tcPr>
          <w:p w14:paraId="5E63472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7FB0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314" w:type="pct"/>
            <w:shd w:val="clear" w:color="auto" w:fill="auto"/>
            <w:tcMar>
              <w:top w:w="15" w:type="dxa"/>
              <w:left w:w="15" w:type="dxa"/>
              <w:right w:w="15" w:type="dxa"/>
            </w:tcMar>
            <w:vAlign w:val="center"/>
          </w:tcPr>
          <w:p w14:paraId="4BB7863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446" w:type="pct"/>
            <w:vMerge w:val="continue"/>
            <w:shd w:val="clear" w:color="auto" w:fill="auto"/>
            <w:tcMar>
              <w:top w:w="15" w:type="dxa"/>
              <w:left w:w="15" w:type="dxa"/>
              <w:right w:w="15" w:type="dxa"/>
            </w:tcMar>
            <w:vAlign w:val="center"/>
          </w:tcPr>
          <w:p w14:paraId="3848932C">
            <w:pPr>
              <w:keepNext w:val="0"/>
              <w:keepLines w:val="0"/>
              <w:widowControl/>
              <w:suppressLineNumbers w:val="0"/>
              <w:jc w:val="center"/>
              <w:textAlignment w:val="center"/>
              <w:rPr>
                <w:rFonts w:hint="eastAsia" w:ascii="仿宋" w:hAnsi="仿宋" w:eastAsia="仿宋" w:cs="仿宋"/>
                <w:sz w:val="24"/>
                <w:szCs w:val="24"/>
                <w:lang w:val="en-US" w:eastAsia="zh-CN"/>
              </w:rPr>
            </w:pPr>
          </w:p>
        </w:tc>
        <w:tc>
          <w:tcPr>
            <w:tcW w:w="468" w:type="pct"/>
            <w:shd w:val="clear" w:color="auto" w:fill="auto"/>
            <w:tcMar>
              <w:top w:w="15" w:type="dxa"/>
              <w:left w:w="15" w:type="dxa"/>
              <w:right w:w="15" w:type="dxa"/>
            </w:tcMar>
            <w:vAlign w:val="center"/>
          </w:tcPr>
          <w:p w14:paraId="03B7132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会务执行</w:t>
            </w:r>
          </w:p>
        </w:tc>
        <w:tc>
          <w:tcPr>
            <w:tcW w:w="685" w:type="pct"/>
            <w:shd w:val="clear" w:color="auto" w:fill="auto"/>
            <w:tcMar>
              <w:top w:w="15" w:type="dxa"/>
              <w:left w:w="15" w:type="dxa"/>
              <w:right w:w="15" w:type="dxa"/>
            </w:tcMar>
            <w:vAlign w:val="center"/>
          </w:tcPr>
          <w:p w14:paraId="21AFA18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含音控、场控、安装撤场工作人员、货物运输等人员等。</w:t>
            </w:r>
          </w:p>
        </w:tc>
        <w:tc>
          <w:tcPr>
            <w:tcW w:w="1511" w:type="pct"/>
            <w:shd w:val="clear" w:color="auto" w:fill="auto"/>
            <w:tcMar>
              <w:top w:w="15" w:type="dxa"/>
              <w:left w:w="15" w:type="dxa"/>
              <w:right w:w="15" w:type="dxa"/>
            </w:tcMar>
            <w:vAlign w:val="center"/>
          </w:tcPr>
          <w:p w14:paraId="7EE0DFA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音控、场控工作人员（彩排及活动期间执行等）；搭建人工安装及撤场、货物运输等，不少于10人</w:t>
            </w:r>
          </w:p>
        </w:tc>
        <w:tc>
          <w:tcPr>
            <w:tcW w:w="325" w:type="pct"/>
            <w:shd w:val="clear" w:color="auto" w:fill="auto"/>
            <w:tcMar>
              <w:top w:w="15" w:type="dxa"/>
              <w:left w:w="15" w:type="dxa"/>
              <w:right w:w="15" w:type="dxa"/>
            </w:tcMar>
            <w:vAlign w:val="center"/>
          </w:tcPr>
          <w:p w14:paraId="4C6855A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46" w:type="pct"/>
            <w:shd w:val="clear" w:color="auto" w:fill="auto"/>
            <w:tcMar>
              <w:top w:w="15" w:type="dxa"/>
              <w:left w:w="15" w:type="dxa"/>
              <w:right w:w="15" w:type="dxa"/>
            </w:tcMar>
            <w:vAlign w:val="center"/>
          </w:tcPr>
          <w:p w14:paraId="11197D5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450" w:type="pct"/>
            <w:shd w:val="clear" w:color="auto" w:fill="auto"/>
            <w:tcMar>
              <w:top w:w="15" w:type="dxa"/>
              <w:left w:w="15" w:type="dxa"/>
              <w:right w:w="15" w:type="dxa"/>
            </w:tcMar>
            <w:vAlign w:val="center"/>
          </w:tcPr>
          <w:p w14:paraId="65DD13E7">
            <w:pPr>
              <w:keepNext w:val="0"/>
              <w:keepLines w:val="0"/>
              <w:widowControl/>
              <w:suppressLineNumbers w:val="0"/>
              <w:jc w:val="center"/>
              <w:textAlignment w:val="center"/>
              <w:rPr>
                <w:rFonts w:hint="eastAsia" w:ascii="仿宋" w:hAnsi="仿宋" w:eastAsia="仿宋" w:cs="仿宋"/>
                <w:sz w:val="24"/>
                <w:szCs w:val="24"/>
                <w:lang w:val="en-US" w:eastAsia="zh-CN"/>
              </w:rPr>
            </w:pPr>
          </w:p>
        </w:tc>
        <w:tc>
          <w:tcPr>
            <w:tcW w:w="450" w:type="pct"/>
            <w:shd w:val="clear" w:color="auto" w:fill="auto"/>
            <w:tcMar>
              <w:top w:w="15" w:type="dxa"/>
              <w:left w:w="15" w:type="dxa"/>
              <w:right w:w="15" w:type="dxa"/>
            </w:tcMar>
            <w:vAlign w:val="center"/>
          </w:tcPr>
          <w:p w14:paraId="6A154CD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4D92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314" w:type="pct"/>
            <w:shd w:val="clear" w:color="auto" w:fill="auto"/>
            <w:tcMar>
              <w:top w:w="15" w:type="dxa"/>
              <w:left w:w="15" w:type="dxa"/>
              <w:right w:w="15" w:type="dxa"/>
            </w:tcMar>
            <w:vAlign w:val="center"/>
          </w:tcPr>
          <w:p w14:paraId="2F784867">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446" w:type="pct"/>
            <w:shd w:val="clear" w:color="auto" w:fill="auto"/>
            <w:tcMar>
              <w:top w:w="15" w:type="dxa"/>
              <w:left w:w="15" w:type="dxa"/>
              <w:right w:w="15" w:type="dxa"/>
            </w:tcMar>
            <w:vAlign w:val="center"/>
          </w:tcPr>
          <w:p w14:paraId="5E8D71B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达人带货直播</w:t>
            </w:r>
          </w:p>
        </w:tc>
        <w:tc>
          <w:tcPr>
            <w:tcW w:w="468" w:type="pct"/>
            <w:shd w:val="clear" w:color="auto" w:fill="auto"/>
            <w:tcMar>
              <w:top w:w="15" w:type="dxa"/>
              <w:left w:w="15" w:type="dxa"/>
              <w:right w:w="15" w:type="dxa"/>
            </w:tcMar>
            <w:vAlign w:val="center"/>
          </w:tcPr>
          <w:p w14:paraId="127E66F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达人带货直播</w:t>
            </w:r>
          </w:p>
        </w:tc>
        <w:tc>
          <w:tcPr>
            <w:tcW w:w="685" w:type="pct"/>
            <w:shd w:val="clear" w:color="auto" w:fill="auto"/>
            <w:tcMar>
              <w:top w:w="15" w:type="dxa"/>
              <w:left w:w="15" w:type="dxa"/>
              <w:right w:w="15" w:type="dxa"/>
            </w:tcMar>
            <w:vAlign w:val="center"/>
          </w:tcPr>
          <w:p w14:paraId="2893B48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直播服务</w:t>
            </w:r>
          </w:p>
        </w:tc>
        <w:tc>
          <w:tcPr>
            <w:tcW w:w="1511" w:type="pct"/>
            <w:shd w:val="clear" w:color="auto" w:fill="auto"/>
            <w:tcMar>
              <w:top w:w="15" w:type="dxa"/>
              <w:left w:w="15" w:type="dxa"/>
              <w:right w:w="15" w:type="dxa"/>
            </w:tcMar>
            <w:vAlign w:val="center"/>
          </w:tcPr>
          <w:p w14:paraId="5235AD5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邀请不少于3位主播进行抖音直播带货，带货1个专场，不少于90分钟。团队不少于5人，含差旅、交通、住宿等费用</w:t>
            </w:r>
          </w:p>
        </w:tc>
        <w:tc>
          <w:tcPr>
            <w:tcW w:w="325" w:type="pct"/>
            <w:shd w:val="clear" w:color="auto" w:fill="auto"/>
            <w:tcMar>
              <w:top w:w="15" w:type="dxa"/>
              <w:left w:w="15" w:type="dxa"/>
              <w:right w:w="15" w:type="dxa"/>
            </w:tcMar>
            <w:vAlign w:val="center"/>
          </w:tcPr>
          <w:p w14:paraId="1601C9F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346" w:type="pct"/>
            <w:shd w:val="clear" w:color="auto" w:fill="auto"/>
            <w:tcMar>
              <w:top w:w="15" w:type="dxa"/>
              <w:left w:w="15" w:type="dxa"/>
              <w:right w:w="15" w:type="dxa"/>
            </w:tcMar>
            <w:vAlign w:val="center"/>
          </w:tcPr>
          <w:p w14:paraId="04868DE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项</w:t>
            </w:r>
          </w:p>
        </w:tc>
        <w:tc>
          <w:tcPr>
            <w:tcW w:w="450" w:type="pct"/>
            <w:shd w:val="clear" w:color="auto" w:fill="auto"/>
            <w:tcMar>
              <w:top w:w="15" w:type="dxa"/>
              <w:left w:w="15" w:type="dxa"/>
              <w:right w:w="15" w:type="dxa"/>
            </w:tcMar>
            <w:vAlign w:val="center"/>
          </w:tcPr>
          <w:p w14:paraId="0CB41758">
            <w:pPr>
              <w:keepNext w:val="0"/>
              <w:keepLines w:val="0"/>
              <w:widowControl/>
              <w:suppressLineNumbers w:val="0"/>
              <w:jc w:val="center"/>
              <w:textAlignment w:val="center"/>
              <w:rPr>
                <w:rFonts w:hint="eastAsia" w:ascii="仿宋" w:hAnsi="仿宋" w:eastAsia="仿宋" w:cs="仿宋"/>
                <w:sz w:val="24"/>
                <w:szCs w:val="24"/>
                <w:lang w:val="en-US" w:eastAsia="zh-CN"/>
              </w:rPr>
            </w:pPr>
          </w:p>
        </w:tc>
        <w:tc>
          <w:tcPr>
            <w:tcW w:w="450" w:type="pct"/>
            <w:shd w:val="clear" w:color="auto" w:fill="auto"/>
            <w:tcMar>
              <w:top w:w="15" w:type="dxa"/>
              <w:left w:w="15" w:type="dxa"/>
              <w:right w:w="15" w:type="dxa"/>
            </w:tcMar>
            <w:vAlign w:val="center"/>
          </w:tcPr>
          <w:p w14:paraId="3F159DF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1482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314" w:type="pct"/>
            <w:shd w:val="clear" w:color="auto" w:fill="auto"/>
            <w:tcMar>
              <w:top w:w="15" w:type="dxa"/>
              <w:left w:w="15" w:type="dxa"/>
              <w:right w:w="15" w:type="dxa"/>
            </w:tcMar>
            <w:vAlign w:val="center"/>
          </w:tcPr>
          <w:p w14:paraId="26E4A51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446" w:type="pct"/>
            <w:shd w:val="clear" w:color="auto" w:fill="auto"/>
            <w:tcMar>
              <w:top w:w="15" w:type="dxa"/>
              <w:left w:w="15" w:type="dxa"/>
              <w:right w:w="15" w:type="dxa"/>
            </w:tcMar>
            <w:vAlign w:val="center"/>
          </w:tcPr>
          <w:p w14:paraId="459A581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户外广告投放</w:t>
            </w:r>
          </w:p>
        </w:tc>
        <w:tc>
          <w:tcPr>
            <w:tcW w:w="468" w:type="pct"/>
            <w:shd w:val="clear" w:color="auto" w:fill="auto"/>
            <w:tcMar>
              <w:top w:w="15" w:type="dxa"/>
              <w:left w:w="15" w:type="dxa"/>
              <w:right w:w="15" w:type="dxa"/>
            </w:tcMar>
            <w:vAlign w:val="center"/>
          </w:tcPr>
          <w:p w14:paraId="59137B4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广佛地铁灯箱广告</w:t>
            </w:r>
          </w:p>
        </w:tc>
        <w:tc>
          <w:tcPr>
            <w:tcW w:w="685" w:type="pct"/>
            <w:shd w:val="clear" w:color="auto" w:fill="auto"/>
            <w:tcMar>
              <w:top w:w="15" w:type="dxa"/>
              <w:left w:w="15" w:type="dxa"/>
              <w:right w:w="15" w:type="dxa"/>
            </w:tcMar>
            <w:vAlign w:val="center"/>
          </w:tcPr>
          <w:p w14:paraId="196A754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广佛地铁灯箱广告</w:t>
            </w:r>
          </w:p>
        </w:tc>
        <w:tc>
          <w:tcPr>
            <w:tcW w:w="1511" w:type="pct"/>
            <w:shd w:val="clear" w:color="auto" w:fill="auto"/>
            <w:tcMar>
              <w:top w:w="15" w:type="dxa"/>
              <w:left w:w="15" w:type="dxa"/>
              <w:right w:w="15" w:type="dxa"/>
            </w:tcMar>
            <w:vAlign w:val="center"/>
          </w:tcPr>
          <w:p w14:paraId="1870032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含在广佛线8个重点站点投放4周主题广告，含上下刊报告，1个不少于30秒视频</w:t>
            </w:r>
          </w:p>
        </w:tc>
        <w:tc>
          <w:tcPr>
            <w:tcW w:w="325" w:type="pct"/>
            <w:shd w:val="clear" w:color="auto" w:fill="auto"/>
            <w:tcMar>
              <w:top w:w="15" w:type="dxa"/>
              <w:left w:w="15" w:type="dxa"/>
              <w:right w:w="15" w:type="dxa"/>
            </w:tcMar>
            <w:vAlign w:val="center"/>
          </w:tcPr>
          <w:p w14:paraId="38E47D3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346" w:type="pct"/>
            <w:shd w:val="clear" w:color="auto" w:fill="auto"/>
            <w:tcMar>
              <w:top w:w="15" w:type="dxa"/>
              <w:left w:w="15" w:type="dxa"/>
              <w:right w:w="15" w:type="dxa"/>
            </w:tcMar>
            <w:vAlign w:val="center"/>
          </w:tcPr>
          <w:p w14:paraId="4677E26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项</w:t>
            </w:r>
          </w:p>
        </w:tc>
        <w:tc>
          <w:tcPr>
            <w:tcW w:w="450" w:type="pct"/>
            <w:shd w:val="clear" w:color="auto" w:fill="auto"/>
            <w:tcMar>
              <w:top w:w="15" w:type="dxa"/>
              <w:left w:w="15" w:type="dxa"/>
              <w:right w:w="15" w:type="dxa"/>
            </w:tcMar>
            <w:vAlign w:val="center"/>
          </w:tcPr>
          <w:p w14:paraId="0272227C">
            <w:pPr>
              <w:keepNext w:val="0"/>
              <w:keepLines w:val="0"/>
              <w:widowControl/>
              <w:suppressLineNumbers w:val="0"/>
              <w:jc w:val="center"/>
              <w:textAlignment w:val="center"/>
              <w:rPr>
                <w:rFonts w:hint="eastAsia" w:ascii="仿宋" w:hAnsi="仿宋" w:eastAsia="仿宋" w:cs="仿宋"/>
                <w:sz w:val="24"/>
                <w:szCs w:val="24"/>
                <w:lang w:val="en-US" w:eastAsia="zh-CN"/>
              </w:rPr>
            </w:pPr>
          </w:p>
        </w:tc>
        <w:tc>
          <w:tcPr>
            <w:tcW w:w="450" w:type="pct"/>
            <w:shd w:val="clear" w:color="auto" w:fill="auto"/>
            <w:tcMar>
              <w:top w:w="15" w:type="dxa"/>
              <w:left w:w="15" w:type="dxa"/>
              <w:right w:w="15" w:type="dxa"/>
            </w:tcMar>
            <w:vAlign w:val="center"/>
          </w:tcPr>
          <w:p w14:paraId="0396590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2710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314" w:type="pct"/>
            <w:shd w:val="clear" w:color="auto" w:fill="auto"/>
            <w:tcMar>
              <w:top w:w="15" w:type="dxa"/>
              <w:left w:w="15" w:type="dxa"/>
              <w:right w:w="15" w:type="dxa"/>
            </w:tcMar>
            <w:vAlign w:val="center"/>
          </w:tcPr>
          <w:p w14:paraId="7F77792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446" w:type="pct"/>
            <w:vMerge w:val="restart"/>
            <w:shd w:val="clear" w:color="auto" w:fill="auto"/>
            <w:tcMar>
              <w:top w:w="15" w:type="dxa"/>
              <w:left w:w="15" w:type="dxa"/>
              <w:right w:w="15" w:type="dxa"/>
            </w:tcMar>
            <w:vAlign w:val="center"/>
          </w:tcPr>
          <w:p w14:paraId="54019BB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专题宣传</w:t>
            </w:r>
          </w:p>
        </w:tc>
        <w:tc>
          <w:tcPr>
            <w:tcW w:w="468" w:type="pct"/>
            <w:shd w:val="clear" w:color="auto" w:fill="auto"/>
            <w:tcMar>
              <w:top w:w="15" w:type="dxa"/>
              <w:left w:w="15" w:type="dxa"/>
              <w:right w:w="15" w:type="dxa"/>
            </w:tcMar>
            <w:vAlign w:val="center"/>
          </w:tcPr>
          <w:p w14:paraId="1BF8EAF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宣传推广</w:t>
            </w:r>
          </w:p>
        </w:tc>
        <w:tc>
          <w:tcPr>
            <w:tcW w:w="685" w:type="pct"/>
            <w:shd w:val="clear" w:color="auto" w:fill="auto"/>
            <w:tcMar>
              <w:top w:w="15" w:type="dxa"/>
              <w:left w:w="15" w:type="dxa"/>
              <w:right w:w="15" w:type="dxa"/>
            </w:tcMar>
            <w:vAlign w:val="center"/>
          </w:tcPr>
          <w:p w14:paraId="6201443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宣传推广</w:t>
            </w:r>
          </w:p>
        </w:tc>
        <w:tc>
          <w:tcPr>
            <w:tcW w:w="1511" w:type="pct"/>
            <w:shd w:val="clear" w:color="auto" w:fill="auto"/>
            <w:tcMar>
              <w:top w:w="15" w:type="dxa"/>
              <w:left w:w="15" w:type="dxa"/>
              <w:right w:w="15" w:type="dxa"/>
            </w:tcMar>
            <w:vAlign w:val="center"/>
          </w:tcPr>
          <w:p w14:paraId="5ABBEBA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1组6张预热海报；含预热、成果宣传，3篇宣传推介</w:t>
            </w:r>
          </w:p>
        </w:tc>
        <w:tc>
          <w:tcPr>
            <w:tcW w:w="325" w:type="pct"/>
            <w:shd w:val="clear" w:color="auto" w:fill="auto"/>
            <w:tcMar>
              <w:top w:w="15" w:type="dxa"/>
              <w:left w:w="15" w:type="dxa"/>
              <w:right w:w="15" w:type="dxa"/>
            </w:tcMar>
            <w:vAlign w:val="center"/>
          </w:tcPr>
          <w:p w14:paraId="6592E29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346" w:type="pct"/>
            <w:shd w:val="clear" w:color="auto" w:fill="auto"/>
            <w:tcMar>
              <w:top w:w="15" w:type="dxa"/>
              <w:left w:w="15" w:type="dxa"/>
              <w:right w:w="15" w:type="dxa"/>
            </w:tcMar>
            <w:vAlign w:val="center"/>
          </w:tcPr>
          <w:p w14:paraId="05CB67C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项</w:t>
            </w:r>
          </w:p>
        </w:tc>
        <w:tc>
          <w:tcPr>
            <w:tcW w:w="450" w:type="pct"/>
            <w:shd w:val="clear" w:color="auto" w:fill="auto"/>
            <w:tcMar>
              <w:top w:w="15" w:type="dxa"/>
              <w:left w:w="15" w:type="dxa"/>
              <w:right w:w="15" w:type="dxa"/>
            </w:tcMar>
            <w:vAlign w:val="center"/>
          </w:tcPr>
          <w:p w14:paraId="155A8A9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450" w:type="pct"/>
            <w:shd w:val="clear" w:color="auto" w:fill="auto"/>
            <w:tcMar>
              <w:top w:w="15" w:type="dxa"/>
              <w:left w:w="15" w:type="dxa"/>
              <w:right w:w="15" w:type="dxa"/>
            </w:tcMar>
            <w:vAlign w:val="center"/>
          </w:tcPr>
          <w:p w14:paraId="794EDF1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5CC2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314" w:type="pct"/>
            <w:shd w:val="clear" w:color="auto" w:fill="auto"/>
            <w:tcMar>
              <w:top w:w="15" w:type="dxa"/>
              <w:left w:w="15" w:type="dxa"/>
              <w:right w:w="15" w:type="dxa"/>
            </w:tcMar>
            <w:vAlign w:val="center"/>
          </w:tcPr>
          <w:p w14:paraId="480110F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446" w:type="pct"/>
            <w:vMerge w:val="continue"/>
            <w:shd w:val="clear" w:color="auto" w:fill="auto"/>
            <w:tcMar>
              <w:top w:w="15" w:type="dxa"/>
              <w:left w:w="15" w:type="dxa"/>
              <w:right w:w="15" w:type="dxa"/>
            </w:tcMar>
            <w:vAlign w:val="center"/>
          </w:tcPr>
          <w:p w14:paraId="258F774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468" w:type="pct"/>
            <w:shd w:val="clear" w:color="auto" w:fill="auto"/>
            <w:tcMar>
              <w:top w:w="15" w:type="dxa"/>
              <w:left w:w="15" w:type="dxa"/>
              <w:right w:w="15" w:type="dxa"/>
            </w:tcMar>
            <w:vAlign w:val="center"/>
          </w:tcPr>
          <w:p w14:paraId="0769CA3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直播服务</w:t>
            </w:r>
          </w:p>
        </w:tc>
        <w:tc>
          <w:tcPr>
            <w:tcW w:w="685" w:type="pct"/>
            <w:shd w:val="clear" w:color="auto" w:fill="auto"/>
            <w:tcMar>
              <w:top w:w="15" w:type="dxa"/>
              <w:left w:w="15" w:type="dxa"/>
              <w:right w:w="15" w:type="dxa"/>
            </w:tcMar>
            <w:vAlign w:val="center"/>
          </w:tcPr>
          <w:p w14:paraId="153144E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视频直播</w:t>
            </w:r>
          </w:p>
        </w:tc>
        <w:tc>
          <w:tcPr>
            <w:tcW w:w="1511" w:type="pct"/>
            <w:shd w:val="clear" w:color="auto" w:fill="auto"/>
            <w:tcMar>
              <w:top w:w="15" w:type="dxa"/>
              <w:left w:w="15" w:type="dxa"/>
              <w:right w:w="15" w:type="dxa"/>
            </w:tcMar>
            <w:vAlign w:val="center"/>
          </w:tcPr>
          <w:p w14:paraId="2740027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含1项视频直播、单机位，不少于90分钟</w:t>
            </w:r>
          </w:p>
        </w:tc>
        <w:tc>
          <w:tcPr>
            <w:tcW w:w="325" w:type="pct"/>
            <w:shd w:val="clear" w:color="auto" w:fill="auto"/>
            <w:tcMar>
              <w:top w:w="15" w:type="dxa"/>
              <w:left w:w="15" w:type="dxa"/>
              <w:right w:w="15" w:type="dxa"/>
            </w:tcMar>
            <w:vAlign w:val="center"/>
          </w:tcPr>
          <w:p w14:paraId="3218041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346" w:type="pct"/>
            <w:shd w:val="clear" w:color="auto" w:fill="auto"/>
            <w:tcMar>
              <w:top w:w="15" w:type="dxa"/>
              <w:left w:w="15" w:type="dxa"/>
              <w:right w:w="15" w:type="dxa"/>
            </w:tcMar>
            <w:vAlign w:val="center"/>
          </w:tcPr>
          <w:p w14:paraId="18FCBE3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项</w:t>
            </w:r>
          </w:p>
        </w:tc>
        <w:tc>
          <w:tcPr>
            <w:tcW w:w="450" w:type="pct"/>
            <w:shd w:val="clear" w:color="auto" w:fill="auto"/>
            <w:tcMar>
              <w:top w:w="15" w:type="dxa"/>
              <w:left w:w="15" w:type="dxa"/>
              <w:right w:w="15" w:type="dxa"/>
            </w:tcMar>
            <w:vAlign w:val="center"/>
          </w:tcPr>
          <w:p w14:paraId="326505F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450" w:type="pct"/>
            <w:shd w:val="clear" w:color="auto" w:fill="auto"/>
            <w:tcMar>
              <w:top w:w="15" w:type="dxa"/>
              <w:left w:w="15" w:type="dxa"/>
              <w:right w:w="15" w:type="dxa"/>
            </w:tcMar>
            <w:vAlign w:val="center"/>
          </w:tcPr>
          <w:p w14:paraId="511E3C9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530F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314" w:type="pct"/>
            <w:shd w:val="clear" w:color="auto" w:fill="auto"/>
            <w:tcMar>
              <w:top w:w="15" w:type="dxa"/>
              <w:left w:w="15" w:type="dxa"/>
              <w:right w:w="15" w:type="dxa"/>
            </w:tcMar>
            <w:vAlign w:val="center"/>
          </w:tcPr>
          <w:p w14:paraId="0491572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w:t>
            </w:r>
          </w:p>
        </w:tc>
        <w:tc>
          <w:tcPr>
            <w:tcW w:w="446" w:type="pct"/>
            <w:vMerge w:val="continue"/>
            <w:shd w:val="clear" w:color="auto" w:fill="auto"/>
            <w:tcMar>
              <w:top w:w="15" w:type="dxa"/>
              <w:left w:w="15" w:type="dxa"/>
              <w:right w:w="15" w:type="dxa"/>
            </w:tcMar>
            <w:vAlign w:val="center"/>
          </w:tcPr>
          <w:p w14:paraId="1CB213B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468" w:type="pct"/>
            <w:shd w:val="clear" w:color="auto" w:fill="auto"/>
            <w:tcMar>
              <w:top w:w="15" w:type="dxa"/>
              <w:left w:w="15" w:type="dxa"/>
              <w:right w:w="15" w:type="dxa"/>
            </w:tcMar>
            <w:vAlign w:val="center"/>
          </w:tcPr>
          <w:p w14:paraId="38E30E7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视频服务</w:t>
            </w:r>
          </w:p>
        </w:tc>
        <w:tc>
          <w:tcPr>
            <w:tcW w:w="685" w:type="pct"/>
            <w:shd w:val="clear" w:color="auto" w:fill="auto"/>
            <w:tcMar>
              <w:top w:w="15" w:type="dxa"/>
              <w:left w:w="15" w:type="dxa"/>
              <w:right w:w="15" w:type="dxa"/>
            </w:tcMar>
            <w:vAlign w:val="center"/>
          </w:tcPr>
          <w:p w14:paraId="6424ED7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活动预热小视频、图片直播</w:t>
            </w:r>
          </w:p>
        </w:tc>
        <w:tc>
          <w:tcPr>
            <w:tcW w:w="1511" w:type="pct"/>
            <w:shd w:val="clear" w:color="auto" w:fill="auto"/>
            <w:tcMar>
              <w:top w:w="15" w:type="dxa"/>
              <w:left w:w="15" w:type="dxa"/>
              <w:right w:w="15" w:type="dxa"/>
            </w:tcMar>
            <w:vAlign w:val="center"/>
          </w:tcPr>
          <w:p w14:paraId="54EFB81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2个视频不少于30秒，含脚本、剪辑；</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现场图片直播，精修图不少于200张，服务点琶洲会馆</w:t>
            </w:r>
          </w:p>
        </w:tc>
        <w:tc>
          <w:tcPr>
            <w:tcW w:w="325" w:type="pct"/>
            <w:shd w:val="clear" w:color="auto" w:fill="auto"/>
            <w:tcMar>
              <w:top w:w="15" w:type="dxa"/>
              <w:left w:w="15" w:type="dxa"/>
              <w:right w:w="15" w:type="dxa"/>
            </w:tcMar>
            <w:vAlign w:val="center"/>
          </w:tcPr>
          <w:p w14:paraId="24F6D63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346" w:type="pct"/>
            <w:shd w:val="clear" w:color="auto" w:fill="auto"/>
            <w:tcMar>
              <w:top w:w="15" w:type="dxa"/>
              <w:left w:w="15" w:type="dxa"/>
              <w:right w:w="15" w:type="dxa"/>
            </w:tcMar>
            <w:vAlign w:val="center"/>
          </w:tcPr>
          <w:p w14:paraId="792152F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项</w:t>
            </w:r>
          </w:p>
        </w:tc>
        <w:tc>
          <w:tcPr>
            <w:tcW w:w="450" w:type="pct"/>
            <w:shd w:val="clear" w:color="auto" w:fill="auto"/>
            <w:tcMar>
              <w:top w:w="15" w:type="dxa"/>
              <w:left w:w="15" w:type="dxa"/>
              <w:right w:w="15" w:type="dxa"/>
            </w:tcMar>
            <w:vAlign w:val="center"/>
          </w:tcPr>
          <w:p w14:paraId="2E44376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450" w:type="pct"/>
            <w:shd w:val="clear" w:color="auto" w:fill="auto"/>
            <w:tcMar>
              <w:top w:w="15" w:type="dxa"/>
              <w:left w:w="15" w:type="dxa"/>
              <w:right w:w="15" w:type="dxa"/>
            </w:tcMar>
            <w:vAlign w:val="center"/>
          </w:tcPr>
          <w:p w14:paraId="3BA6DF2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42BC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314" w:type="pct"/>
            <w:shd w:val="clear" w:color="auto" w:fill="auto"/>
            <w:tcMar>
              <w:top w:w="15" w:type="dxa"/>
              <w:left w:w="15" w:type="dxa"/>
              <w:right w:w="15" w:type="dxa"/>
            </w:tcMar>
            <w:vAlign w:val="center"/>
          </w:tcPr>
          <w:p w14:paraId="5C1B2C2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446" w:type="pct"/>
            <w:vMerge w:val="restart"/>
            <w:shd w:val="clear" w:color="auto" w:fill="auto"/>
            <w:tcMar>
              <w:top w:w="15" w:type="dxa"/>
              <w:left w:w="15" w:type="dxa"/>
              <w:right w:w="15" w:type="dxa"/>
            </w:tcMar>
            <w:vAlign w:val="center"/>
          </w:tcPr>
          <w:p w14:paraId="3055072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color w:val="000000"/>
                <w:sz w:val="24"/>
                <w:szCs w:val="24"/>
                <w:lang w:val="en-US" w:eastAsia="zh-CN"/>
              </w:rPr>
              <w:t>媒体分发</w:t>
            </w:r>
          </w:p>
        </w:tc>
        <w:tc>
          <w:tcPr>
            <w:tcW w:w="468" w:type="pct"/>
            <w:shd w:val="clear" w:color="auto" w:fill="auto"/>
            <w:tcMar>
              <w:top w:w="15" w:type="dxa"/>
              <w:left w:w="15" w:type="dxa"/>
              <w:right w:w="15" w:type="dxa"/>
            </w:tcMar>
            <w:vAlign w:val="center"/>
          </w:tcPr>
          <w:p w14:paraId="714A026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媒体分发</w:t>
            </w:r>
          </w:p>
        </w:tc>
        <w:tc>
          <w:tcPr>
            <w:tcW w:w="685" w:type="pct"/>
            <w:shd w:val="clear" w:color="auto" w:fill="auto"/>
            <w:tcMar>
              <w:top w:w="15" w:type="dxa"/>
              <w:left w:w="15" w:type="dxa"/>
              <w:right w:w="15" w:type="dxa"/>
            </w:tcMar>
            <w:vAlign w:val="center"/>
          </w:tcPr>
          <w:p w14:paraId="688F128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国家级媒体</w:t>
            </w:r>
          </w:p>
        </w:tc>
        <w:tc>
          <w:tcPr>
            <w:tcW w:w="1511" w:type="pct"/>
            <w:shd w:val="clear" w:color="auto" w:fill="auto"/>
            <w:tcMar>
              <w:top w:w="15" w:type="dxa"/>
              <w:left w:w="15" w:type="dxa"/>
              <w:right w:w="15" w:type="dxa"/>
            </w:tcMar>
            <w:vAlign w:val="center"/>
          </w:tcPr>
          <w:p w14:paraId="11B3978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中央级媒体4家</w:t>
            </w:r>
          </w:p>
        </w:tc>
        <w:tc>
          <w:tcPr>
            <w:tcW w:w="325" w:type="pct"/>
            <w:shd w:val="clear" w:color="auto" w:fill="auto"/>
            <w:tcMar>
              <w:top w:w="15" w:type="dxa"/>
              <w:left w:w="15" w:type="dxa"/>
              <w:right w:w="15" w:type="dxa"/>
            </w:tcMar>
            <w:vAlign w:val="center"/>
          </w:tcPr>
          <w:p w14:paraId="5EC1CF6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46" w:type="pct"/>
            <w:shd w:val="clear" w:color="auto" w:fill="auto"/>
            <w:tcMar>
              <w:top w:w="15" w:type="dxa"/>
              <w:left w:w="15" w:type="dxa"/>
              <w:right w:w="15" w:type="dxa"/>
            </w:tcMar>
            <w:vAlign w:val="center"/>
          </w:tcPr>
          <w:p w14:paraId="56F11DB5">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w:t>
            </w:r>
          </w:p>
        </w:tc>
        <w:tc>
          <w:tcPr>
            <w:tcW w:w="450" w:type="pct"/>
            <w:shd w:val="clear" w:color="auto" w:fill="auto"/>
            <w:tcMar>
              <w:top w:w="15" w:type="dxa"/>
              <w:left w:w="15" w:type="dxa"/>
              <w:right w:w="15" w:type="dxa"/>
            </w:tcMar>
            <w:vAlign w:val="center"/>
          </w:tcPr>
          <w:p w14:paraId="5AFBBCF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450" w:type="pct"/>
            <w:shd w:val="clear" w:color="auto" w:fill="auto"/>
            <w:tcMar>
              <w:top w:w="15" w:type="dxa"/>
              <w:left w:w="15" w:type="dxa"/>
              <w:right w:w="15" w:type="dxa"/>
            </w:tcMar>
            <w:vAlign w:val="center"/>
          </w:tcPr>
          <w:p w14:paraId="16199AD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4EA0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314" w:type="pct"/>
            <w:shd w:val="clear" w:color="auto" w:fill="auto"/>
            <w:tcMar>
              <w:top w:w="15" w:type="dxa"/>
              <w:left w:w="15" w:type="dxa"/>
              <w:right w:w="15" w:type="dxa"/>
            </w:tcMar>
            <w:vAlign w:val="center"/>
          </w:tcPr>
          <w:p w14:paraId="4F14F82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w:t>
            </w:r>
          </w:p>
        </w:tc>
        <w:tc>
          <w:tcPr>
            <w:tcW w:w="446" w:type="pct"/>
            <w:vMerge w:val="continue"/>
            <w:shd w:val="clear" w:color="auto" w:fill="auto"/>
            <w:tcMar>
              <w:top w:w="15" w:type="dxa"/>
              <w:left w:w="15" w:type="dxa"/>
              <w:right w:w="15" w:type="dxa"/>
            </w:tcMar>
            <w:vAlign w:val="center"/>
          </w:tcPr>
          <w:p w14:paraId="0DEECC3D">
            <w:pPr>
              <w:keepNext w:val="0"/>
              <w:keepLines w:val="0"/>
              <w:widowControl/>
              <w:suppressLineNumbers w:val="0"/>
              <w:jc w:val="center"/>
              <w:textAlignment w:val="center"/>
              <w:rPr>
                <w:rFonts w:hint="eastAsia" w:ascii="仿宋" w:hAnsi="仿宋" w:eastAsia="仿宋" w:cs="仿宋"/>
                <w:b w:val="0"/>
                <w:color w:val="000000"/>
                <w:sz w:val="24"/>
                <w:szCs w:val="24"/>
                <w:lang w:val="en-US" w:eastAsia="zh-CN"/>
              </w:rPr>
            </w:pPr>
          </w:p>
        </w:tc>
        <w:tc>
          <w:tcPr>
            <w:tcW w:w="468" w:type="pct"/>
            <w:shd w:val="clear" w:color="auto" w:fill="auto"/>
            <w:tcMar>
              <w:top w:w="15" w:type="dxa"/>
              <w:left w:w="15" w:type="dxa"/>
              <w:right w:w="15" w:type="dxa"/>
            </w:tcMar>
            <w:vAlign w:val="center"/>
          </w:tcPr>
          <w:p w14:paraId="6824E7C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媒体分发</w:t>
            </w:r>
          </w:p>
        </w:tc>
        <w:tc>
          <w:tcPr>
            <w:tcW w:w="685" w:type="pct"/>
            <w:shd w:val="clear" w:color="auto" w:fill="auto"/>
            <w:tcMar>
              <w:top w:w="15" w:type="dxa"/>
              <w:left w:w="15" w:type="dxa"/>
              <w:right w:w="15" w:type="dxa"/>
            </w:tcMar>
            <w:vAlign w:val="center"/>
          </w:tcPr>
          <w:p w14:paraId="348DAD6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省级媒体推介</w:t>
            </w:r>
          </w:p>
        </w:tc>
        <w:tc>
          <w:tcPr>
            <w:tcW w:w="1511" w:type="pct"/>
            <w:shd w:val="clear" w:color="auto" w:fill="auto"/>
            <w:tcMar>
              <w:top w:w="15" w:type="dxa"/>
              <w:left w:w="15" w:type="dxa"/>
              <w:right w:w="15" w:type="dxa"/>
            </w:tcMar>
            <w:vAlign w:val="center"/>
          </w:tcPr>
          <w:p w14:paraId="0A68EFA8">
            <w:pPr>
              <w:keepNext w:val="0"/>
              <w:keepLines w:val="0"/>
              <w:widowControl/>
              <w:suppressLineNumbers w:val="0"/>
              <w:jc w:val="center"/>
              <w:textAlignment w:val="center"/>
              <w:rPr>
                <w:rFonts w:hint="eastAsia" w:ascii="仿宋" w:hAnsi="仿宋" w:eastAsia="仿宋" w:cs="仿宋"/>
                <w:b w:val="0"/>
                <w:color w:val="000000"/>
                <w:sz w:val="24"/>
                <w:szCs w:val="24"/>
                <w:lang w:val="en-US" w:eastAsia="zh-CN"/>
              </w:rPr>
            </w:pPr>
            <w:r>
              <w:rPr>
                <w:rFonts w:hint="eastAsia" w:ascii="仿宋" w:hAnsi="仿宋" w:eastAsia="仿宋" w:cs="仿宋"/>
                <w:sz w:val="24"/>
                <w:szCs w:val="24"/>
                <w:lang w:val="en-US" w:eastAsia="zh-CN"/>
              </w:rPr>
              <w:t>省级媒体6家</w:t>
            </w:r>
          </w:p>
        </w:tc>
        <w:tc>
          <w:tcPr>
            <w:tcW w:w="325" w:type="pct"/>
            <w:shd w:val="clear" w:color="auto" w:fill="auto"/>
            <w:tcMar>
              <w:top w:w="15" w:type="dxa"/>
              <w:left w:w="15" w:type="dxa"/>
              <w:right w:w="15" w:type="dxa"/>
            </w:tcMar>
            <w:vAlign w:val="center"/>
          </w:tcPr>
          <w:p w14:paraId="44558A87">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46" w:type="pct"/>
            <w:shd w:val="clear" w:color="auto" w:fill="auto"/>
            <w:tcMar>
              <w:top w:w="15" w:type="dxa"/>
              <w:left w:w="15" w:type="dxa"/>
              <w:right w:w="15" w:type="dxa"/>
            </w:tcMar>
            <w:vAlign w:val="center"/>
          </w:tcPr>
          <w:p w14:paraId="69652F6C">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w:t>
            </w:r>
          </w:p>
        </w:tc>
        <w:tc>
          <w:tcPr>
            <w:tcW w:w="450" w:type="pct"/>
            <w:shd w:val="clear" w:color="auto" w:fill="auto"/>
            <w:tcMar>
              <w:top w:w="15" w:type="dxa"/>
              <w:left w:w="15" w:type="dxa"/>
              <w:right w:w="15" w:type="dxa"/>
            </w:tcMar>
            <w:vAlign w:val="center"/>
          </w:tcPr>
          <w:p w14:paraId="3994F7B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450" w:type="pct"/>
            <w:shd w:val="clear" w:color="auto" w:fill="auto"/>
            <w:tcMar>
              <w:top w:w="15" w:type="dxa"/>
              <w:left w:w="15" w:type="dxa"/>
              <w:right w:w="15" w:type="dxa"/>
            </w:tcMar>
            <w:vAlign w:val="center"/>
          </w:tcPr>
          <w:p w14:paraId="04146EE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031D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314" w:type="pct"/>
            <w:shd w:val="clear" w:color="auto" w:fill="auto"/>
            <w:tcMar>
              <w:top w:w="15" w:type="dxa"/>
              <w:left w:w="15" w:type="dxa"/>
              <w:right w:w="15" w:type="dxa"/>
            </w:tcMar>
            <w:vAlign w:val="center"/>
          </w:tcPr>
          <w:p w14:paraId="362529A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446" w:type="pct"/>
            <w:vMerge w:val="continue"/>
            <w:shd w:val="clear" w:color="auto" w:fill="auto"/>
            <w:tcMar>
              <w:top w:w="15" w:type="dxa"/>
              <w:left w:w="15" w:type="dxa"/>
              <w:right w:w="15" w:type="dxa"/>
            </w:tcMar>
            <w:vAlign w:val="center"/>
          </w:tcPr>
          <w:p w14:paraId="7CC071C8">
            <w:pPr>
              <w:keepNext w:val="0"/>
              <w:keepLines w:val="0"/>
              <w:widowControl/>
              <w:suppressLineNumbers w:val="0"/>
              <w:jc w:val="center"/>
              <w:textAlignment w:val="center"/>
              <w:rPr>
                <w:rFonts w:hint="eastAsia" w:ascii="仿宋" w:hAnsi="仿宋" w:eastAsia="仿宋" w:cs="仿宋"/>
                <w:b w:val="0"/>
                <w:color w:val="000000"/>
                <w:sz w:val="24"/>
                <w:szCs w:val="24"/>
                <w:lang w:val="en-US" w:eastAsia="zh-CN"/>
              </w:rPr>
            </w:pPr>
          </w:p>
        </w:tc>
        <w:tc>
          <w:tcPr>
            <w:tcW w:w="468" w:type="pct"/>
            <w:shd w:val="clear" w:color="auto" w:fill="auto"/>
            <w:tcMar>
              <w:top w:w="15" w:type="dxa"/>
              <w:left w:w="15" w:type="dxa"/>
              <w:right w:w="15" w:type="dxa"/>
            </w:tcMar>
            <w:vAlign w:val="center"/>
          </w:tcPr>
          <w:p w14:paraId="71BDB7F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媒体分发</w:t>
            </w:r>
          </w:p>
        </w:tc>
        <w:tc>
          <w:tcPr>
            <w:tcW w:w="685" w:type="pct"/>
            <w:shd w:val="clear" w:color="auto" w:fill="auto"/>
            <w:tcMar>
              <w:top w:w="15" w:type="dxa"/>
              <w:left w:w="15" w:type="dxa"/>
              <w:right w:w="15" w:type="dxa"/>
            </w:tcMar>
            <w:vAlign w:val="center"/>
          </w:tcPr>
          <w:p w14:paraId="04F8983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媒体套餐</w:t>
            </w:r>
          </w:p>
        </w:tc>
        <w:tc>
          <w:tcPr>
            <w:tcW w:w="1511" w:type="pct"/>
            <w:shd w:val="clear" w:color="auto" w:fill="auto"/>
            <w:tcMar>
              <w:top w:w="15" w:type="dxa"/>
              <w:left w:w="15" w:type="dxa"/>
              <w:right w:w="15" w:type="dxa"/>
            </w:tcMar>
            <w:vAlign w:val="center"/>
          </w:tcPr>
          <w:p w14:paraId="0A9F3348">
            <w:pPr>
              <w:keepNext w:val="0"/>
              <w:keepLines w:val="0"/>
              <w:widowControl/>
              <w:suppressLineNumbers w:val="0"/>
              <w:jc w:val="center"/>
              <w:textAlignment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100家媒体平台套餐分发</w:t>
            </w:r>
          </w:p>
        </w:tc>
        <w:tc>
          <w:tcPr>
            <w:tcW w:w="325" w:type="pct"/>
            <w:shd w:val="clear" w:color="auto" w:fill="auto"/>
            <w:tcMar>
              <w:top w:w="15" w:type="dxa"/>
              <w:left w:w="15" w:type="dxa"/>
              <w:right w:w="15" w:type="dxa"/>
            </w:tcMar>
            <w:vAlign w:val="center"/>
          </w:tcPr>
          <w:p w14:paraId="7F571E97">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46" w:type="pct"/>
            <w:shd w:val="clear" w:color="auto" w:fill="auto"/>
            <w:tcMar>
              <w:top w:w="15" w:type="dxa"/>
              <w:left w:w="15" w:type="dxa"/>
              <w:right w:w="15" w:type="dxa"/>
            </w:tcMar>
            <w:vAlign w:val="center"/>
          </w:tcPr>
          <w:p w14:paraId="1553F36A">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w:t>
            </w:r>
          </w:p>
        </w:tc>
        <w:tc>
          <w:tcPr>
            <w:tcW w:w="450" w:type="pct"/>
            <w:shd w:val="clear" w:color="auto" w:fill="auto"/>
            <w:tcMar>
              <w:top w:w="15" w:type="dxa"/>
              <w:left w:w="15" w:type="dxa"/>
              <w:right w:w="15" w:type="dxa"/>
            </w:tcMar>
            <w:vAlign w:val="center"/>
          </w:tcPr>
          <w:p w14:paraId="532722B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450" w:type="pct"/>
            <w:shd w:val="clear" w:color="auto" w:fill="auto"/>
            <w:tcMar>
              <w:top w:w="15" w:type="dxa"/>
              <w:left w:w="15" w:type="dxa"/>
              <w:right w:w="15" w:type="dxa"/>
            </w:tcMar>
            <w:vAlign w:val="center"/>
          </w:tcPr>
          <w:p w14:paraId="31AAB14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0695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4549" w:type="pct"/>
            <w:gridSpan w:val="8"/>
            <w:shd w:val="clear" w:color="auto" w:fill="auto"/>
            <w:tcMar>
              <w:top w:w="15" w:type="dxa"/>
              <w:left w:w="15" w:type="dxa"/>
              <w:right w:w="15" w:type="dxa"/>
            </w:tcMar>
            <w:vAlign w:val="center"/>
          </w:tcPr>
          <w:p w14:paraId="784E51F2">
            <w:pPr>
              <w:keepNext w:val="0"/>
              <w:keepLines w:val="0"/>
              <w:widowControl/>
              <w:suppressLineNumbers w:val="0"/>
              <w:jc w:val="righ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合计</w:t>
            </w:r>
          </w:p>
        </w:tc>
        <w:tc>
          <w:tcPr>
            <w:tcW w:w="450" w:type="pct"/>
            <w:shd w:val="clear" w:color="auto" w:fill="auto"/>
            <w:tcMar>
              <w:top w:w="15" w:type="dxa"/>
              <w:left w:w="15" w:type="dxa"/>
              <w:right w:w="15" w:type="dxa"/>
            </w:tcMar>
            <w:vAlign w:val="center"/>
          </w:tcPr>
          <w:p w14:paraId="1B0124B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bl>
    <w:p w14:paraId="678CF302">
      <w:pPr>
        <w:pStyle w:val="2"/>
        <w:widowControl w:val="0"/>
        <w:numPr>
          <w:ilvl w:val="0"/>
          <w:numId w:val="0"/>
        </w:numPr>
        <w:jc w:val="both"/>
        <w:rPr>
          <w:rFonts w:hint="eastAsia"/>
        </w:rPr>
      </w:pPr>
    </w:p>
    <w:p w14:paraId="194EC4E4">
      <w:pPr>
        <w:pStyle w:val="3"/>
        <w:rPr>
          <w:rFonts w:hint="eastAsia"/>
        </w:rPr>
      </w:pPr>
    </w:p>
    <w:p w14:paraId="51AECE01">
      <w:pPr>
        <w:pStyle w:val="3"/>
        <w:rPr>
          <w:rFonts w:hint="eastAsia"/>
        </w:rPr>
      </w:pPr>
    </w:p>
    <w:p w14:paraId="31011A3C">
      <w:pPr>
        <w:pStyle w:val="3"/>
        <w:rPr>
          <w:rFonts w:hint="eastAsia"/>
        </w:rPr>
      </w:pPr>
    </w:p>
    <w:p w14:paraId="1F49D5CF">
      <w:pPr>
        <w:pStyle w:val="6"/>
        <w:spacing w:after="0" w:line="360" w:lineRule="auto"/>
        <w:ind w:firstLine="482" w:firstLineChars="200"/>
        <w:rPr>
          <w:rFonts w:hint="eastAsia" w:ascii="仿宋" w:hAnsi="仿宋" w:eastAsia="仿宋" w:cs="仿宋"/>
          <w:b/>
          <w:color w:val="auto"/>
          <w:kern w:val="0"/>
          <w:sz w:val="24"/>
        </w:rPr>
      </w:pPr>
    </w:p>
    <w:p w14:paraId="35593C62">
      <w:pPr>
        <w:pStyle w:val="6"/>
        <w:spacing w:after="0" w:line="360" w:lineRule="auto"/>
        <w:ind w:firstLine="482" w:firstLineChars="200"/>
        <w:rPr>
          <w:rFonts w:hint="eastAsia" w:ascii="仿宋" w:hAnsi="仿宋" w:eastAsia="仿宋" w:cs="仿宋"/>
          <w:b/>
          <w:color w:val="auto"/>
          <w:kern w:val="0"/>
          <w:sz w:val="24"/>
        </w:rPr>
      </w:pPr>
      <w:r>
        <w:rPr>
          <w:rFonts w:hint="eastAsia" w:ascii="仿宋" w:hAnsi="仿宋" w:eastAsia="仿宋" w:cs="仿宋"/>
          <w:b/>
          <w:color w:val="auto"/>
          <w:kern w:val="0"/>
          <w:sz w:val="24"/>
        </w:rPr>
        <w:t>备注：各供应商可根据实际情况附以上报价的明细列表。</w:t>
      </w:r>
    </w:p>
    <w:p w14:paraId="1465DBCD">
      <w:pPr>
        <w:pStyle w:val="6"/>
        <w:spacing w:after="0" w:line="360" w:lineRule="auto"/>
        <w:ind w:firstLine="482" w:firstLineChars="200"/>
        <w:rPr>
          <w:rFonts w:hint="eastAsia" w:ascii="仿宋" w:hAnsi="仿宋" w:eastAsia="仿宋" w:cs="仿宋"/>
          <w:b/>
          <w:color w:val="auto"/>
          <w:kern w:val="0"/>
          <w:sz w:val="24"/>
        </w:rPr>
      </w:pPr>
      <w:r>
        <w:rPr>
          <w:rFonts w:hint="eastAsia" w:ascii="仿宋" w:hAnsi="仿宋" w:eastAsia="仿宋" w:cs="仿宋"/>
          <w:b/>
          <w:color w:val="auto"/>
          <w:kern w:val="0"/>
          <w:sz w:val="24"/>
        </w:rPr>
        <w:t>该项目总报价人民币</w:t>
      </w:r>
      <w:r>
        <w:rPr>
          <w:rFonts w:hint="eastAsia" w:ascii="仿宋" w:hAnsi="仿宋" w:eastAsia="仿宋" w:cs="仿宋"/>
          <w:color w:val="auto"/>
          <w:sz w:val="24"/>
          <w:u w:val="single"/>
        </w:rPr>
        <w:t xml:space="preserve">      </w:t>
      </w:r>
      <w:r>
        <w:rPr>
          <w:rFonts w:hint="eastAsia" w:ascii="仿宋" w:hAnsi="仿宋" w:eastAsia="仿宋" w:cs="仿宋"/>
          <w:b/>
          <w:color w:val="auto"/>
          <w:kern w:val="0"/>
          <w:sz w:val="24"/>
        </w:rPr>
        <w:t>元，大写：</w:t>
      </w:r>
      <w:r>
        <w:rPr>
          <w:rFonts w:hint="eastAsia" w:ascii="仿宋" w:hAnsi="仿宋" w:eastAsia="仿宋" w:cs="仿宋"/>
          <w:color w:val="auto"/>
          <w:sz w:val="24"/>
          <w:u w:val="single"/>
        </w:rPr>
        <w:t xml:space="preserve">             </w:t>
      </w:r>
      <w:r>
        <w:rPr>
          <w:rFonts w:hint="eastAsia" w:ascii="仿宋" w:hAnsi="仿宋" w:eastAsia="仿宋" w:cs="仿宋"/>
          <w:b/>
          <w:color w:val="auto"/>
          <w:kern w:val="0"/>
          <w:sz w:val="24"/>
        </w:rPr>
        <w:t>，已包含全部税费；明细报价分项累计额如与总报价存在差额，以总报价（大写）为准，我们同意按照总报价履行应有的法律义务。</w:t>
      </w:r>
    </w:p>
    <w:p w14:paraId="160C1229">
      <w:pPr>
        <w:spacing w:after="0"/>
        <w:jc w:val="left"/>
        <w:rPr>
          <w:rFonts w:hint="eastAsia" w:ascii="仿宋" w:hAnsi="仿宋" w:eastAsia="仿宋" w:cs="仿宋"/>
          <w:bCs/>
          <w:color w:val="auto"/>
          <w:kern w:val="0"/>
          <w:sz w:val="24"/>
        </w:rPr>
      </w:pPr>
      <w:r>
        <w:rPr>
          <w:rFonts w:hint="eastAsia" w:ascii="仿宋" w:hAnsi="仿宋" w:eastAsia="仿宋" w:cs="仿宋"/>
          <w:b/>
          <w:color w:val="auto"/>
          <w:kern w:val="0"/>
          <w:sz w:val="24"/>
        </w:rPr>
        <w:t>其他情况说明：</w:t>
      </w:r>
      <w:r>
        <w:rPr>
          <w:rFonts w:hint="eastAsia" w:ascii="仿宋" w:hAnsi="仿宋" w:eastAsia="仿宋" w:cs="仿宋"/>
          <w:bCs/>
          <w:color w:val="auto"/>
          <w:kern w:val="0"/>
          <w:sz w:val="24"/>
        </w:rPr>
        <w:t>（可选填）</w:t>
      </w:r>
    </w:p>
    <w:p w14:paraId="02E503FA">
      <w:pPr>
        <w:shd w:val="clear" w:color="auto" w:fill="FFFFFF"/>
        <w:spacing w:after="0" w:line="360" w:lineRule="auto"/>
        <w:jc w:val="left"/>
        <w:rPr>
          <w:rFonts w:hint="eastAsia" w:ascii="仿宋" w:hAnsi="仿宋" w:eastAsia="仿宋" w:cs="仿宋"/>
          <w:color w:val="auto"/>
          <w:sz w:val="24"/>
        </w:rPr>
      </w:pPr>
      <w:r>
        <w:rPr>
          <w:rFonts w:hint="eastAsia" w:ascii="仿宋" w:hAnsi="仿宋" w:eastAsia="仿宋" w:cs="仿宋"/>
          <w:color w:val="auto"/>
          <w:sz w:val="24"/>
        </w:rPr>
        <w:t>供应商名称（加盖公章）：</w:t>
      </w:r>
    </w:p>
    <w:p w14:paraId="1F3BFDEC">
      <w:pPr>
        <w:shd w:val="clear" w:color="auto" w:fill="FFFFFF"/>
        <w:spacing w:after="0"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法定代表人或其委托代理人(签字)：</w:t>
      </w:r>
    </w:p>
    <w:p w14:paraId="6FE8764E">
      <w:pPr>
        <w:shd w:val="clear" w:color="auto" w:fill="FFFFFF"/>
        <w:spacing w:after="0" w:line="360" w:lineRule="auto"/>
        <w:jc w:val="left"/>
        <w:rPr>
          <w:rFonts w:hint="eastAsia" w:ascii="仿宋" w:hAnsi="仿宋" w:eastAsia="仿宋" w:cs="仿宋"/>
          <w:color w:val="auto"/>
          <w:sz w:val="24"/>
        </w:rPr>
      </w:pPr>
      <w:r>
        <w:rPr>
          <w:rFonts w:hint="eastAsia" w:ascii="仿宋" w:hAnsi="仿宋" w:eastAsia="仿宋" w:cs="仿宋"/>
          <w:color w:val="auto"/>
          <w:sz w:val="24"/>
        </w:rPr>
        <w:t>联系电话：</w:t>
      </w:r>
    </w:p>
    <w:p w14:paraId="7C2109BF">
      <w:pPr>
        <w:shd w:val="clear" w:color="auto" w:fill="FFFFFF"/>
        <w:spacing w:after="0" w:line="360" w:lineRule="auto"/>
        <w:jc w:val="left"/>
        <w:rPr>
          <w:rFonts w:hint="eastAsia" w:ascii="仿宋" w:hAnsi="仿宋" w:eastAsia="仿宋" w:cs="仿宋"/>
          <w:color w:val="auto"/>
          <w:sz w:val="24"/>
        </w:rPr>
      </w:pPr>
      <w:r>
        <w:rPr>
          <w:rFonts w:hint="eastAsia" w:ascii="仿宋" w:hAnsi="仿宋" w:eastAsia="仿宋" w:cs="仿宋"/>
          <w:color w:val="auto"/>
          <w:sz w:val="24"/>
        </w:rPr>
        <w:t>报价时间：  年   月   日</w:t>
      </w:r>
    </w:p>
    <w:p w14:paraId="0521B950">
      <w:pPr>
        <w:spacing w:after="0"/>
        <w:rPr>
          <w:rFonts w:hint="eastAsia" w:ascii="仿宋" w:hAnsi="仿宋" w:eastAsia="仿宋" w:cs="仿宋"/>
          <w:color w:val="auto"/>
          <w:sz w:val="24"/>
        </w:rPr>
      </w:pPr>
      <w:r>
        <w:rPr>
          <w:rFonts w:hint="eastAsia" w:ascii="仿宋" w:hAnsi="仿宋" w:eastAsia="仿宋" w:cs="仿宋"/>
          <w:color w:val="auto"/>
          <w:sz w:val="24"/>
        </w:rPr>
        <w:br w:type="page"/>
      </w:r>
    </w:p>
    <w:p w14:paraId="067AD923">
      <w:pPr>
        <w:pStyle w:val="8"/>
        <w:widowControl/>
        <w:spacing w:beforeAutospacing="0" w:after="0" w:afterAutospacing="0" w:line="520" w:lineRule="exact"/>
        <w:jc w:val="center"/>
        <w:rPr>
          <w:rFonts w:hint="eastAsia" w:ascii="仿宋" w:hAnsi="仿宋" w:eastAsia="仿宋" w:cs="仿宋"/>
          <w:b/>
          <w:color w:val="auto"/>
          <w:kern w:val="2"/>
          <w:sz w:val="28"/>
          <w:szCs w:val="28"/>
        </w:rPr>
      </w:pPr>
      <w:bookmarkStart w:id="0" w:name="_Toc1651899"/>
      <w:bookmarkStart w:id="1" w:name="_Toc54357656"/>
      <w:bookmarkStart w:id="2" w:name="_Toc475472674"/>
      <w:r>
        <w:rPr>
          <w:rFonts w:hint="eastAsia" w:ascii="仿宋" w:hAnsi="仿宋" w:eastAsia="仿宋" w:cs="仿宋"/>
          <w:b/>
          <w:color w:val="auto"/>
          <w:kern w:val="2"/>
          <w:sz w:val="28"/>
          <w:szCs w:val="28"/>
        </w:rPr>
        <w:t>二、提供有效的营业执照副本复印件</w:t>
      </w:r>
    </w:p>
    <w:p w14:paraId="4944FAB7">
      <w:pPr>
        <w:pStyle w:val="8"/>
        <w:widowControl/>
        <w:spacing w:beforeAutospacing="0" w:after="0" w:afterAutospacing="0" w:line="520" w:lineRule="exact"/>
        <w:jc w:val="center"/>
        <w:rPr>
          <w:rFonts w:hint="eastAsia" w:ascii="仿宋" w:hAnsi="仿宋" w:eastAsia="仿宋" w:cs="仿宋"/>
          <w:b/>
          <w:color w:val="auto"/>
          <w:kern w:val="2"/>
          <w:sz w:val="28"/>
          <w:szCs w:val="28"/>
        </w:rPr>
      </w:pPr>
    </w:p>
    <w:p w14:paraId="340850D1">
      <w:pPr>
        <w:pStyle w:val="8"/>
        <w:widowControl/>
        <w:spacing w:beforeAutospacing="0" w:after="0" w:afterAutospacing="0" w:line="520" w:lineRule="exact"/>
        <w:jc w:val="center"/>
        <w:rPr>
          <w:rFonts w:hint="eastAsia" w:ascii="仿宋" w:hAnsi="仿宋" w:eastAsia="仿宋" w:cs="仿宋"/>
          <w:b/>
          <w:color w:val="auto"/>
          <w:kern w:val="2"/>
          <w:sz w:val="28"/>
          <w:szCs w:val="28"/>
        </w:rPr>
      </w:pPr>
    </w:p>
    <w:p w14:paraId="2B2CB13E">
      <w:pPr>
        <w:pStyle w:val="8"/>
        <w:widowControl/>
        <w:spacing w:beforeAutospacing="0" w:after="0" w:afterAutospacing="0" w:line="520" w:lineRule="exact"/>
        <w:jc w:val="center"/>
        <w:rPr>
          <w:rFonts w:hint="eastAsia" w:ascii="仿宋" w:hAnsi="仿宋" w:eastAsia="仿宋" w:cs="仿宋"/>
          <w:b/>
          <w:color w:val="auto"/>
          <w:kern w:val="2"/>
          <w:sz w:val="28"/>
          <w:szCs w:val="28"/>
        </w:rPr>
      </w:pPr>
    </w:p>
    <w:p w14:paraId="76E844DA">
      <w:pPr>
        <w:pStyle w:val="8"/>
        <w:widowControl/>
        <w:spacing w:beforeAutospacing="0" w:after="0" w:afterAutospacing="0" w:line="520" w:lineRule="exact"/>
        <w:jc w:val="center"/>
        <w:rPr>
          <w:rFonts w:hint="eastAsia" w:ascii="仿宋" w:hAnsi="仿宋" w:eastAsia="仿宋" w:cs="仿宋"/>
          <w:b/>
          <w:color w:val="auto"/>
          <w:kern w:val="2"/>
          <w:sz w:val="28"/>
          <w:szCs w:val="28"/>
        </w:rPr>
      </w:pPr>
    </w:p>
    <w:p w14:paraId="7D83D9B8">
      <w:pPr>
        <w:pStyle w:val="8"/>
        <w:widowControl/>
        <w:spacing w:beforeAutospacing="0" w:after="0" w:afterAutospacing="0" w:line="520" w:lineRule="exact"/>
        <w:jc w:val="center"/>
        <w:rPr>
          <w:rFonts w:hint="eastAsia" w:ascii="仿宋" w:hAnsi="仿宋" w:eastAsia="仿宋" w:cs="仿宋"/>
          <w:b/>
          <w:color w:val="auto"/>
          <w:kern w:val="2"/>
          <w:sz w:val="28"/>
          <w:szCs w:val="28"/>
        </w:rPr>
      </w:pPr>
    </w:p>
    <w:p w14:paraId="492D6EF7">
      <w:pPr>
        <w:pStyle w:val="8"/>
        <w:widowControl/>
        <w:spacing w:beforeAutospacing="0" w:after="0" w:afterAutospacing="0" w:line="520" w:lineRule="exact"/>
        <w:jc w:val="center"/>
        <w:rPr>
          <w:rFonts w:hint="eastAsia" w:ascii="仿宋" w:hAnsi="仿宋" w:eastAsia="仿宋" w:cs="仿宋"/>
          <w:b/>
          <w:color w:val="auto"/>
          <w:kern w:val="2"/>
          <w:sz w:val="28"/>
          <w:szCs w:val="28"/>
        </w:rPr>
      </w:pPr>
    </w:p>
    <w:p w14:paraId="368027F7">
      <w:pPr>
        <w:pStyle w:val="8"/>
        <w:widowControl/>
        <w:spacing w:beforeAutospacing="0" w:after="0" w:afterAutospacing="0" w:line="520" w:lineRule="exact"/>
        <w:jc w:val="center"/>
        <w:rPr>
          <w:rFonts w:hint="eastAsia" w:ascii="仿宋" w:hAnsi="仿宋" w:eastAsia="仿宋" w:cs="仿宋"/>
          <w:b/>
          <w:color w:val="auto"/>
          <w:kern w:val="2"/>
          <w:sz w:val="28"/>
          <w:szCs w:val="28"/>
        </w:rPr>
      </w:pPr>
    </w:p>
    <w:p w14:paraId="1710F936">
      <w:pPr>
        <w:pStyle w:val="8"/>
        <w:widowControl/>
        <w:spacing w:beforeAutospacing="0" w:after="0" w:afterAutospacing="0" w:line="520" w:lineRule="exact"/>
        <w:jc w:val="center"/>
        <w:rPr>
          <w:rFonts w:hint="eastAsia" w:ascii="仿宋" w:hAnsi="仿宋" w:eastAsia="仿宋" w:cs="仿宋"/>
          <w:b/>
          <w:color w:val="auto"/>
          <w:kern w:val="2"/>
          <w:sz w:val="28"/>
          <w:szCs w:val="28"/>
        </w:rPr>
      </w:pPr>
    </w:p>
    <w:p w14:paraId="4D462432">
      <w:pPr>
        <w:pStyle w:val="8"/>
        <w:widowControl/>
        <w:spacing w:beforeAutospacing="0" w:after="0" w:afterAutospacing="0" w:line="520" w:lineRule="exact"/>
        <w:jc w:val="center"/>
        <w:rPr>
          <w:rFonts w:hint="eastAsia" w:ascii="仿宋" w:hAnsi="仿宋" w:eastAsia="仿宋" w:cs="仿宋"/>
          <w:b/>
          <w:color w:val="auto"/>
          <w:kern w:val="2"/>
          <w:sz w:val="28"/>
          <w:szCs w:val="28"/>
        </w:rPr>
      </w:pPr>
    </w:p>
    <w:p w14:paraId="343FFB78">
      <w:pPr>
        <w:pStyle w:val="8"/>
        <w:widowControl/>
        <w:spacing w:beforeAutospacing="0" w:after="0" w:afterAutospacing="0" w:line="520" w:lineRule="exact"/>
        <w:jc w:val="center"/>
        <w:rPr>
          <w:rFonts w:hint="eastAsia" w:ascii="仿宋" w:hAnsi="仿宋" w:eastAsia="仿宋" w:cs="仿宋"/>
          <w:b/>
          <w:color w:val="auto"/>
          <w:kern w:val="2"/>
          <w:sz w:val="28"/>
          <w:szCs w:val="28"/>
        </w:rPr>
      </w:pPr>
    </w:p>
    <w:p w14:paraId="1973CD25">
      <w:pPr>
        <w:pStyle w:val="8"/>
        <w:widowControl/>
        <w:spacing w:beforeAutospacing="0" w:after="0" w:afterAutospacing="0" w:line="520" w:lineRule="exact"/>
        <w:jc w:val="center"/>
        <w:rPr>
          <w:rFonts w:hint="eastAsia" w:ascii="仿宋" w:hAnsi="仿宋" w:eastAsia="仿宋" w:cs="仿宋"/>
          <w:b/>
          <w:color w:val="auto"/>
          <w:kern w:val="2"/>
          <w:sz w:val="28"/>
          <w:szCs w:val="28"/>
        </w:rPr>
      </w:pPr>
    </w:p>
    <w:p w14:paraId="269E45A1">
      <w:pPr>
        <w:pStyle w:val="8"/>
        <w:widowControl/>
        <w:spacing w:beforeAutospacing="0" w:after="0" w:afterAutospacing="0" w:line="520" w:lineRule="exact"/>
        <w:jc w:val="center"/>
        <w:rPr>
          <w:rFonts w:hint="eastAsia" w:ascii="仿宋" w:hAnsi="仿宋" w:eastAsia="仿宋" w:cs="仿宋"/>
          <w:b/>
          <w:color w:val="auto"/>
          <w:kern w:val="2"/>
          <w:sz w:val="28"/>
          <w:szCs w:val="28"/>
        </w:rPr>
      </w:pPr>
    </w:p>
    <w:p w14:paraId="014B174F">
      <w:pPr>
        <w:pStyle w:val="8"/>
        <w:widowControl/>
        <w:spacing w:beforeAutospacing="0" w:after="0" w:afterAutospacing="0" w:line="520" w:lineRule="exact"/>
        <w:jc w:val="center"/>
        <w:rPr>
          <w:rFonts w:hint="eastAsia" w:ascii="仿宋" w:hAnsi="仿宋" w:eastAsia="仿宋" w:cs="仿宋"/>
          <w:b/>
          <w:color w:val="auto"/>
          <w:kern w:val="2"/>
          <w:sz w:val="28"/>
          <w:szCs w:val="28"/>
        </w:rPr>
      </w:pPr>
    </w:p>
    <w:p w14:paraId="259F3A84">
      <w:pPr>
        <w:pStyle w:val="8"/>
        <w:widowControl/>
        <w:spacing w:beforeAutospacing="0" w:after="0" w:afterAutospacing="0" w:line="520" w:lineRule="exact"/>
        <w:jc w:val="center"/>
        <w:rPr>
          <w:rFonts w:hint="eastAsia" w:ascii="仿宋" w:hAnsi="仿宋" w:eastAsia="仿宋" w:cs="仿宋"/>
          <w:b/>
          <w:color w:val="auto"/>
          <w:kern w:val="2"/>
          <w:sz w:val="28"/>
          <w:szCs w:val="28"/>
        </w:rPr>
      </w:pPr>
    </w:p>
    <w:p w14:paraId="045D9FB5">
      <w:pPr>
        <w:pStyle w:val="8"/>
        <w:widowControl/>
        <w:spacing w:beforeAutospacing="0" w:after="0" w:afterAutospacing="0" w:line="520" w:lineRule="exact"/>
        <w:jc w:val="center"/>
        <w:rPr>
          <w:rFonts w:hint="eastAsia" w:ascii="仿宋" w:hAnsi="仿宋" w:eastAsia="仿宋" w:cs="仿宋"/>
          <w:b/>
          <w:color w:val="auto"/>
          <w:kern w:val="2"/>
          <w:sz w:val="28"/>
          <w:szCs w:val="28"/>
        </w:rPr>
      </w:pPr>
    </w:p>
    <w:p w14:paraId="26FD80DB">
      <w:pPr>
        <w:pStyle w:val="8"/>
        <w:widowControl/>
        <w:spacing w:beforeAutospacing="0" w:after="0" w:afterAutospacing="0" w:line="520" w:lineRule="exact"/>
        <w:jc w:val="center"/>
        <w:rPr>
          <w:rFonts w:hint="eastAsia" w:ascii="仿宋" w:hAnsi="仿宋" w:eastAsia="仿宋" w:cs="仿宋"/>
          <w:b/>
          <w:color w:val="auto"/>
          <w:kern w:val="2"/>
          <w:sz w:val="28"/>
          <w:szCs w:val="28"/>
        </w:rPr>
      </w:pPr>
    </w:p>
    <w:p w14:paraId="27ACE4A2">
      <w:pPr>
        <w:pStyle w:val="8"/>
        <w:widowControl/>
        <w:spacing w:beforeAutospacing="0" w:after="0" w:afterAutospacing="0" w:line="520" w:lineRule="exact"/>
        <w:jc w:val="center"/>
        <w:rPr>
          <w:rFonts w:hint="eastAsia" w:ascii="仿宋" w:hAnsi="仿宋" w:eastAsia="仿宋" w:cs="仿宋"/>
          <w:b/>
          <w:color w:val="auto"/>
          <w:kern w:val="2"/>
          <w:sz w:val="28"/>
          <w:szCs w:val="28"/>
        </w:rPr>
      </w:pPr>
    </w:p>
    <w:p w14:paraId="4AB35D46">
      <w:pPr>
        <w:pStyle w:val="8"/>
        <w:widowControl/>
        <w:spacing w:beforeAutospacing="0" w:after="0" w:afterAutospacing="0" w:line="520" w:lineRule="exact"/>
        <w:jc w:val="center"/>
        <w:rPr>
          <w:rFonts w:hint="eastAsia" w:ascii="仿宋" w:hAnsi="仿宋" w:eastAsia="仿宋" w:cs="仿宋"/>
          <w:b/>
          <w:color w:val="auto"/>
          <w:kern w:val="2"/>
          <w:sz w:val="28"/>
          <w:szCs w:val="28"/>
        </w:rPr>
      </w:pPr>
    </w:p>
    <w:p w14:paraId="6C03673A">
      <w:pPr>
        <w:pStyle w:val="8"/>
        <w:widowControl/>
        <w:spacing w:beforeAutospacing="0" w:after="0" w:afterAutospacing="0" w:line="520" w:lineRule="exact"/>
        <w:jc w:val="center"/>
        <w:rPr>
          <w:rFonts w:hint="eastAsia" w:ascii="仿宋" w:hAnsi="仿宋" w:eastAsia="仿宋" w:cs="仿宋"/>
          <w:b/>
          <w:color w:val="auto"/>
          <w:kern w:val="2"/>
          <w:sz w:val="28"/>
          <w:szCs w:val="28"/>
        </w:rPr>
      </w:pPr>
    </w:p>
    <w:p w14:paraId="56716572">
      <w:pPr>
        <w:pStyle w:val="8"/>
        <w:widowControl/>
        <w:spacing w:beforeAutospacing="0" w:after="0" w:afterAutospacing="0" w:line="520" w:lineRule="exact"/>
        <w:jc w:val="center"/>
        <w:rPr>
          <w:rFonts w:hint="eastAsia" w:ascii="仿宋" w:hAnsi="仿宋" w:eastAsia="仿宋" w:cs="仿宋"/>
          <w:b/>
          <w:color w:val="auto"/>
          <w:kern w:val="2"/>
          <w:sz w:val="28"/>
          <w:szCs w:val="28"/>
        </w:rPr>
      </w:pPr>
    </w:p>
    <w:p w14:paraId="4CA1E31B">
      <w:pPr>
        <w:pStyle w:val="8"/>
        <w:widowControl/>
        <w:spacing w:beforeAutospacing="0" w:after="0" w:afterAutospacing="0" w:line="520" w:lineRule="exact"/>
        <w:jc w:val="center"/>
        <w:rPr>
          <w:rFonts w:hint="eastAsia" w:ascii="仿宋" w:hAnsi="仿宋" w:eastAsia="仿宋" w:cs="仿宋"/>
          <w:b/>
          <w:color w:val="auto"/>
          <w:kern w:val="2"/>
          <w:sz w:val="28"/>
          <w:szCs w:val="28"/>
        </w:rPr>
      </w:pPr>
    </w:p>
    <w:p w14:paraId="4DB17146">
      <w:pPr>
        <w:pStyle w:val="8"/>
        <w:widowControl/>
        <w:spacing w:beforeAutospacing="0" w:after="0" w:afterAutospacing="0" w:line="520" w:lineRule="exact"/>
        <w:jc w:val="center"/>
        <w:rPr>
          <w:rFonts w:hint="eastAsia" w:ascii="仿宋" w:hAnsi="仿宋" w:eastAsia="仿宋" w:cs="仿宋"/>
          <w:b/>
          <w:color w:val="auto"/>
          <w:kern w:val="2"/>
          <w:sz w:val="28"/>
          <w:szCs w:val="28"/>
        </w:rPr>
      </w:pPr>
    </w:p>
    <w:p w14:paraId="62AB34E6">
      <w:pP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14:paraId="0E13E339">
      <w:pPr>
        <w:pStyle w:val="8"/>
        <w:widowControl/>
        <w:spacing w:beforeAutospacing="0" w:after="0" w:afterAutospacing="0" w:line="520" w:lineRule="exact"/>
        <w:jc w:val="center"/>
        <w:rPr>
          <w:rFonts w:hint="eastAsia" w:ascii="仿宋" w:hAnsi="仿宋" w:eastAsia="仿宋" w:cs="仿宋"/>
          <w:b/>
          <w:color w:val="auto"/>
          <w:kern w:val="2"/>
          <w:sz w:val="28"/>
          <w:szCs w:val="28"/>
        </w:rPr>
      </w:pPr>
      <w:r>
        <w:rPr>
          <w:rFonts w:hint="eastAsia" w:ascii="仿宋" w:hAnsi="仿宋" w:eastAsia="仿宋" w:cs="仿宋"/>
          <w:b/>
          <w:color w:val="auto"/>
          <w:kern w:val="2"/>
          <w:sz w:val="28"/>
          <w:szCs w:val="28"/>
        </w:rPr>
        <w:t>三、报价单位信用信息</w:t>
      </w:r>
    </w:p>
    <w:p w14:paraId="377587F8">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报价单位无被列入严重违法失信企业名单（黑名单）信息记录（企业资信情况可在国家企业信用信息公示系统查询后截图打印，网址：http://www.gsxt.gov.cn/index.html）</w:t>
      </w:r>
    </w:p>
    <w:p w14:paraId="5898EE24">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四、报价承诺书</w:t>
      </w:r>
    </w:p>
    <w:p w14:paraId="01118B62">
      <w:pPr>
        <w:tabs>
          <w:tab w:val="left" w:pos="7584"/>
        </w:tabs>
        <w:adjustRightInd w:val="0"/>
        <w:snapToGrid w:val="0"/>
        <w:spacing w:line="590" w:lineRule="exact"/>
        <w:jc w:val="left"/>
        <w:rPr>
          <w:rFonts w:hint="eastAsia" w:ascii="仿宋" w:hAnsi="仿宋" w:eastAsia="仿宋" w:cs="仿宋"/>
          <w:b/>
          <w:color w:val="auto"/>
          <w:sz w:val="24"/>
        </w:rPr>
      </w:pPr>
      <w:r>
        <w:rPr>
          <w:rFonts w:hint="eastAsia" w:ascii="仿宋" w:hAnsi="仿宋" w:eastAsia="仿宋" w:cs="仿宋"/>
          <w:b/>
          <w:color w:val="auto"/>
          <w:kern w:val="2"/>
          <w:sz w:val="24"/>
          <w:szCs w:val="21"/>
          <w:lang w:val="en-US" w:eastAsia="zh-CN" w:bidi="ar-SA"/>
        </w:rPr>
        <w:t>黔东南州商务局</w:t>
      </w:r>
      <w:r>
        <w:rPr>
          <w:rFonts w:hint="eastAsia" w:ascii="仿宋" w:hAnsi="仿宋" w:eastAsia="仿宋" w:cs="仿宋"/>
          <w:b/>
          <w:color w:val="auto"/>
          <w:sz w:val="24"/>
        </w:rPr>
        <w:t>：</w:t>
      </w:r>
    </w:p>
    <w:p w14:paraId="6D74348F">
      <w:pPr>
        <w:pStyle w:val="6"/>
        <w:spacing w:after="0"/>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我方参与本项目采购活动，承诺做到：</w:t>
      </w:r>
    </w:p>
    <w:p w14:paraId="0670B40B">
      <w:pPr>
        <w:pStyle w:val="6"/>
        <w:spacing w:after="0"/>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1.我方已经详细地阅读了全部采购文件及其附件，已完全清晰理解采购文件的要求，不存在任何含糊不清和误解之处，同意放弃对这些文件所提出的异议和质疑的权利。</w:t>
      </w:r>
    </w:p>
    <w:p w14:paraId="0AED4601">
      <w:pPr>
        <w:pStyle w:val="6"/>
        <w:spacing w:after="0"/>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2.我方为本次报价所提交的所有证明其合格和资格的文件是真实的和正确的，并愿为其真实性和正确性承担法律责任。</w:t>
      </w:r>
    </w:p>
    <w:p w14:paraId="61790F56">
      <w:pPr>
        <w:pStyle w:val="6"/>
        <w:spacing w:after="0"/>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3.我方为中华人民共和国境内的合法经营主体，具有独立的民事行为能力；我方具备履行合同所必需的设备和专业技术能力；我方有依法缴纳税收和社会保障资金的良好记录。</w:t>
      </w:r>
    </w:p>
    <w:p w14:paraId="64DA3C18">
      <w:pPr>
        <w:pStyle w:val="6"/>
        <w:spacing w:after="0"/>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4.我方承诺不向第三方透露与本项目报价相关的所有信息。</w:t>
      </w:r>
    </w:p>
    <w:p w14:paraId="02C9E336">
      <w:pPr>
        <w:pStyle w:val="6"/>
        <w:spacing w:after="0"/>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5.我方承诺不存在财产被接管或冻结或破产清算状况，遵守国家有关的法律、法令和条例。</w:t>
      </w:r>
    </w:p>
    <w:p w14:paraId="7FC9C8D8">
      <w:pPr>
        <w:pStyle w:val="6"/>
        <w:spacing w:after="0"/>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6.我方承诺未与单位负责人为同一人或者具有直接控股、管理关系的不同供应商同时参加本次采购活动。</w:t>
      </w:r>
    </w:p>
    <w:p w14:paraId="3A97DC76">
      <w:pPr>
        <w:pStyle w:val="6"/>
        <w:spacing w:after="0"/>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7.我方承诺配合贵方要求及时签署合同，不分包、转包项目，为本项目开具增值税专用发票。</w:t>
      </w:r>
    </w:p>
    <w:p w14:paraId="358CA027">
      <w:pPr>
        <w:spacing w:after="0"/>
        <w:ind w:firstLine="3240" w:firstLineChars="1350"/>
        <w:rPr>
          <w:rFonts w:hint="eastAsia" w:ascii="仿宋" w:hAnsi="仿宋" w:eastAsia="仿宋" w:cs="仿宋"/>
          <w:color w:val="auto"/>
          <w:sz w:val="24"/>
        </w:rPr>
      </w:pPr>
    </w:p>
    <w:p w14:paraId="04149EB2">
      <w:pPr>
        <w:spacing w:after="0"/>
        <w:ind w:firstLine="3240" w:firstLineChars="1350"/>
        <w:rPr>
          <w:rFonts w:hint="eastAsia" w:ascii="仿宋" w:hAnsi="仿宋" w:eastAsia="仿宋" w:cs="仿宋"/>
          <w:color w:val="auto"/>
          <w:sz w:val="24"/>
        </w:rPr>
      </w:pPr>
    </w:p>
    <w:p w14:paraId="2604D4AA">
      <w:pPr>
        <w:spacing w:after="0"/>
        <w:rPr>
          <w:rFonts w:hint="eastAsia" w:ascii="仿宋" w:hAnsi="仿宋" w:eastAsia="仿宋" w:cs="仿宋"/>
          <w:color w:val="auto"/>
          <w:sz w:val="24"/>
        </w:rPr>
      </w:pPr>
    </w:p>
    <w:p w14:paraId="0B89DE09">
      <w:pPr>
        <w:spacing w:after="0"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供应商名称：                        （加盖公章）</w:t>
      </w:r>
    </w:p>
    <w:p w14:paraId="151CF66F">
      <w:pPr>
        <w:spacing w:after="0"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法定代表人或者其委托代理人：         （签字）</w:t>
      </w:r>
    </w:p>
    <w:p w14:paraId="1CBFDF44">
      <w:pPr>
        <w:topLinePunct/>
        <w:spacing w:after="0" w:line="480" w:lineRule="auto"/>
        <w:ind w:firstLine="480" w:firstLineChars="200"/>
        <w:rPr>
          <w:rFonts w:hint="eastAsia" w:ascii="仿宋" w:hAnsi="仿宋" w:eastAsia="仿宋" w:cs="仿宋"/>
          <w:color w:val="auto"/>
          <w:sz w:val="28"/>
          <w:szCs w:val="28"/>
        </w:rPr>
      </w:pPr>
      <w:r>
        <w:rPr>
          <w:rFonts w:hint="eastAsia" w:ascii="仿宋" w:hAnsi="仿宋" w:eastAsia="仿宋" w:cs="仿宋"/>
          <w:color w:val="auto"/>
          <w:sz w:val="24"/>
        </w:rPr>
        <w:t>日期：    年   月   日</w:t>
      </w:r>
      <w:r>
        <w:rPr>
          <w:rFonts w:hint="eastAsia" w:ascii="仿宋" w:hAnsi="仿宋" w:eastAsia="仿宋" w:cs="仿宋"/>
          <w:color w:val="auto"/>
          <w:sz w:val="24"/>
        </w:rPr>
        <w:br w:type="page"/>
      </w:r>
    </w:p>
    <w:p w14:paraId="6F87B8C0">
      <w:pPr>
        <w:pStyle w:val="9"/>
        <w:tabs>
          <w:tab w:val="left" w:pos="588"/>
        </w:tabs>
        <w:snapToGrid w:val="0"/>
        <w:spacing w:before="0" w:after="0" w:line="440" w:lineRule="exact"/>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五、法定代表人证明书</w:t>
      </w:r>
    </w:p>
    <w:p w14:paraId="101C255B">
      <w:pPr>
        <w:spacing w:after="0"/>
        <w:jc w:val="center"/>
        <w:rPr>
          <w:rFonts w:hint="eastAsia" w:ascii="仿宋" w:hAnsi="仿宋" w:eastAsia="仿宋" w:cs="仿宋"/>
          <w:b/>
          <w:color w:val="auto"/>
          <w:sz w:val="24"/>
        </w:rPr>
      </w:pPr>
    </w:p>
    <w:p w14:paraId="21AE5041">
      <w:pPr>
        <w:tabs>
          <w:tab w:val="left" w:pos="8364"/>
        </w:tabs>
        <w:snapToGrid w:val="0"/>
        <w:spacing w:after="0" w:line="360" w:lineRule="auto"/>
        <w:ind w:right="-58"/>
        <w:rPr>
          <w:rFonts w:hint="eastAsia" w:ascii="仿宋" w:hAnsi="仿宋" w:eastAsia="仿宋" w:cs="仿宋"/>
          <w:color w:val="auto"/>
          <w:u w:val="single"/>
        </w:rPr>
      </w:pPr>
    </w:p>
    <w:p w14:paraId="767F1BE4">
      <w:pPr>
        <w:tabs>
          <w:tab w:val="left" w:pos="8364"/>
        </w:tabs>
        <w:snapToGrid w:val="0"/>
        <w:spacing w:after="0" w:line="360" w:lineRule="auto"/>
        <w:ind w:right="-58"/>
        <w:rPr>
          <w:rFonts w:hint="eastAsia" w:ascii="仿宋" w:hAnsi="仿宋" w:eastAsia="仿宋" w:cs="仿宋"/>
          <w:color w:val="auto"/>
          <w:sz w:val="24"/>
        </w:rPr>
      </w:pPr>
      <w:r>
        <w:rPr>
          <w:rFonts w:hint="eastAsia" w:ascii="仿宋" w:hAnsi="仿宋" w:eastAsia="仿宋" w:cs="仿宋"/>
          <w:color w:val="auto"/>
          <w:sz w:val="24"/>
        </w:rPr>
        <w:t>兹证明，</w:t>
      </w:r>
      <w:r>
        <w:rPr>
          <w:rFonts w:hint="eastAsia" w:ascii="仿宋" w:hAnsi="仿宋" w:eastAsia="仿宋" w:cs="仿宋"/>
          <w:color w:val="auto"/>
          <w:sz w:val="24"/>
          <w:u w:val="single"/>
        </w:rPr>
        <w:t xml:space="preserve">         </w:t>
      </w:r>
      <w:r>
        <w:rPr>
          <w:rFonts w:hint="eastAsia" w:ascii="仿宋" w:hAnsi="仿宋" w:eastAsia="仿宋" w:cs="仿宋"/>
          <w:color w:val="auto"/>
          <w:sz w:val="24"/>
        </w:rPr>
        <w:t>先生/女士，现任我单位</w:t>
      </w:r>
      <w:r>
        <w:rPr>
          <w:rFonts w:hint="eastAsia" w:ascii="仿宋" w:hAnsi="仿宋" w:eastAsia="仿宋" w:cs="仿宋"/>
          <w:color w:val="auto"/>
          <w:sz w:val="24"/>
          <w:u w:val="single"/>
        </w:rPr>
        <w:t xml:space="preserve">          </w:t>
      </w:r>
      <w:r>
        <w:rPr>
          <w:rFonts w:hint="eastAsia" w:ascii="仿宋" w:hAnsi="仿宋" w:eastAsia="仿宋" w:cs="仿宋"/>
          <w:color w:val="auto"/>
          <w:sz w:val="24"/>
        </w:rPr>
        <w:t>职务，为我单位法定代表人。</w:t>
      </w:r>
    </w:p>
    <w:p w14:paraId="56F3F700">
      <w:pPr>
        <w:tabs>
          <w:tab w:val="left" w:pos="8364"/>
        </w:tabs>
        <w:snapToGrid w:val="0"/>
        <w:spacing w:after="0" w:line="360" w:lineRule="auto"/>
        <w:ind w:right="-58" w:firstLine="960" w:firstLineChars="400"/>
        <w:rPr>
          <w:rFonts w:hint="eastAsia" w:ascii="仿宋" w:hAnsi="仿宋" w:eastAsia="仿宋" w:cs="仿宋"/>
          <w:color w:val="auto"/>
          <w:sz w:val="24"/>
        </w:rPr>
      </w:pPr>
    </w:p>
    <w:p w14:paraId="2AF1EDDE">
      <w:pPr>
        <w:tabs>
          <w:tab w:val="left" w:pos="8364"/>
        </w:tabs>
        <w:snapToGrid w:val="0"/>
        <w:spacing w:after="0" w:line="360" w:lineRule="auto"/>
        <w:ind w:right="-58"/>
        <w:rPr>
          <w:rFonts w:hint="eastAsia" w:ascii="仿宋" w:hAnsi="仿宋" w:eastAsia="仿宋" w:cs="仿宋"/>
          <w:color w:val="auto"/>
          <w:sz w:val="24"/>
        </w:rPr>
      </w:pPr>
      <w:r>
        <w:rPr>
          <w:rFonts w:hint="eastAsia" w:ascii="仿宋" w:hAnsi="仿宋" w:eastAsia="仿宋" w:cs="仿宋"/>
          <w:color w:val="auto"/>
          <w:sz w:val="24"/>
        </w:rPr>
        <w:t>签发日期：</w:t>
      </w:r>
    </w:p>
    <w:p w14:paraId="58317F3E">
      <w:pPr>
        <w:tabs>
          <w:tab w:val="left" w:pos="8364"/>
        </w:tabs>
        <w:snapToGrid w:val="0"/>
        <w:spacing w:after="0" w:line="360" w:lineRule="auto"/>
        <w:ind w:right="-58"/>
        <w:rPr>
          <w:rFonts w:hint="eastAsia" w:ascii="仿宋" w:hAnsi="仿宋" w:eastAsia="仿宋" w:cs="仿宋"/>
          <w:color w:val="auto"/>
          <w:sz w:val="24"/>
        </w:rPr>
      </w:pPr>
    </w:p>
    <w:p w14:paraId="3F7E6CE2">
      <w:pPr>
        <w:tabs>
          <w:tab w:val="left" w:pos="8364"/>
        </w:tabs>
        <w:snapToGrid w:val="0"/>
        <w:spacing w:after="0" w:line="360" w:lineRule="auto"/>
        <w:ind w:right="-58"/>
        <w:rPr>
          <w:rFonts w:hint="eastAsia" w:ascii="仿宋" w:hAnsi="仿宋" w:eastAsia="仿宋" w:cs="仿宋"/>
          <w:color w:val="auto"/>
          <w:sz w:val="24"/>
        </w:rPr>
      </w:pPr>
      <w:r>
        <w:rPr>
          <w:rFonts w:hint="eastAsia" w:ascii="仿宋" w:hAnsi="仿宋" w:eastAsia="仿宋" w:cs="仿宋"/>
          <w:color w:val="auto"/>
          <w:sz w:val="24"/>
        </w:rPr>
        <w:t>单位名称：</w:t>
      </w:r>
    </w:p>
    <w:p w14:paraId="641D3003">
      <w:pPr>
        <w:tabs>
          <w:tab w:val="left" w:pos="8364"/>
        </w:tabs>
        <w:snapToGrid w:val="0"/>
        <w:spacing w:after="0" w:line="360" w:lineRule="auto"/>
        <w:ind w:right="-58"/>
        <w:rPr>
          <w:rFonts w:hint="eastAsia" w:ascii="仿宋" w:hAnsi="仿宋" w:eastAsia="仿宋" w:cs="仿宋"/>
          <w:color w:val="auto"/>
          <w:sz w:val="24"/>
        </w:rPr>
      </w:pPr>
      <w:r>
        <w:rPr>
          <w:rFonts w:hint="eastAsia" w:ascii="仿宋" w:hAnsi="仿宋" w:eastAsia="仿宋" w:cs="仿宋"/>
          <w:color w:val="auto"/>
          <w:sz w:val="24"/>
        </w:rPr>
        <w:t>（加盖公章）</w:t>
      </w:r>
    </w:p>
    <w:p w14:paraId="442EE831">
      <w:pPr>
        <w:topLinePunct/>
        <w:snapToGrid w:val="0"/>
        <w:spacing w:after="0" w:line="440" w:lineRule="exact"/>
        <w:ind w:firstLine="480" w:firstLineChars="200"/>
        <w:rPr>
          <w:rFonts w:hint="eastAsia" w:ascii="仿宋" w:hAnsi="仿宋" w:eastAsia="仿宋" w:cs="仿宋"/>
          <w:bCs/>
          <w:color w:val="auto"/>
          <w:sz w:val="24"/>
        </w:rPr>
      </w:pPr>
    </w:p>
    <w:p w14:paraId="7C60CB85">
      <w:pPr>
        <w:topLinePunct/>
        <w:snapToGrid w:val="0"/>
        <w:spacing w:after="0" w:line="440" w:lineRule="exact"/>
        <w:rPr>
          <w:rFonts w:hint="eastAsia" w:ascii="仿宋" w:hAnsi="仿宋" w:eastAsia="仿宋" w:cs="仿宋"/>
          <w:color w:val="auto"/>
          <w:sz w:val="24"/>
        </w:rPr>
      </w:pPr>
      <w:r>
        <w:rPr>
          <w:rFonts w:hint="eastAsia" w:ascii="仿宋" w:hAnsi="仿宋" w:eastAsia="仿宋" w:cs="仿宋"/>
          <w:color w:val="auto"/>
          <w:sz w:val="24"/>
        </w:rPr>
        <w:t>附：法定代表人身份证复印件</w:t>
      </w:r>
      <w:r>
        <w:rPr>
          <w:rFonts w:hint="eastAsia" w:ascii="仿宋" w:hAnsi="仿宋" w:eastAsia="仿宋" w:cs="仿宋"/>
          <w:bCs/>
          <w:color w:val="auto"/>
          <w:sz w:val="24"/>
        </w:rPr>
        <w:t>(需同时提供正面及背面)</w:t>
      </w:r>
    </w:p>
    <w:p w14:paraId="5B624979">
      <w:pPr>
        <w:spacing w:after="0" w:line="500" w:lineRule="exact"/>
        <w:rPr>
          <w:rFonts w:hint="eastAsia"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7BA5600">
                            <w:pPr>
                              <w:jc w:val="center"/>
                              <w:rPr>
                                <w:rFonts w:hint="eastAsia"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14:paraId="17BA5600">
                      <w:pPr>
                        <w:jc w:val="center"/>
                        <w:rPr>
                          <w:rFonts w:hint="eastAsia"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CA958DB">
                            <w:pPr>
                              <w:jc w:val="center"/>
                              <w:rPr>
                                <w:rFonts w:hint="eastAsia"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14:paraId="0CA958DB">
                      <w:pPr>
                        <w:jc w:val="center"/>
                        <w:rPr>
                          <w:rFonts w:hint="eastAsia"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14:paraId="5175C29D">
      <w:pPr>
        <w:spacing w:after="0" w:line="500" w:lineRule="exact"/>
        <w:rPr>
          <w:rFonts w:hint="eastAsia" w:ascii="仿宋" w:hAnsi="仿宋" w:eastAsia="仿宋" w:cs="仿宋"/>
          <w:color w:val="auto"/>
          <w:sz w:val="24"/>
        </w:rPr>
      </w:pPr>
    </w:p>
    <w:p w14:paraId="1ED5DC81">
      <w:pPr>
        <w:spacing w:after="0" w:line="440" w:lineRule="exact"/>
        <w:rPr>
          <w:rFonts w:hint="eastAsia" w:ascii="仿宋" w:hAnsi="仿宋" w:eastAsia="仿宋" w:cs="仿宋"/>
          <w:color w:val="auto"/>
        </w:rPr>
      </w:pPr>
    </w:p>
    <w:p w14:paraId="781AC922">
      <w:pPr>
        <w:spacing w:after="0" w:line="440" w:lineRule="exact"/>
        <w:rPr>
          <w:rFonts w:hint="eastAsia" w:ascii="仿宋" w:hAnsi="仿宋" w:eastAsia="仿宋" w:cs="仿宋"/>
          <w:color w:val="auto"/>
        </w:rPr>
      </w:pPr>
      <w:r>
        <w:rPr>
          <w:rFonts w:hint="eastAsia" w:ascii="仿宋" w:hAnsi="仿宋" w:eastAsia="仿宋" w:cs="仿宋"/>
          <w:color w:val="auto"/>
        </w:rPr>
        <w:t xml:space="preserve">                          </w:t>
      </w:r>
    </w:p>
    <w:p w14:paraId="71364F2B">
      <w:pPr>
        <w:spacing w:after="0" w:line="500" w:lineRule="exact"/>
        <w:rPr>
          <w:rFonts w:hint="eastAsia" w:ascii="仿宋" w:hAnsi="仿宋" w:eastAsia="仿宋" w:cs="仿宋"/>
          <w:color w:val="auto"/>
        </w:rPr>
      </w:pPr>
    </w:p>
    <w:p w14:paraId="21EF7216">
      <w:pPr>
        <w:spacing w:after="0" w:line="440" w:lineRule="exact"/>
        <w:rPr>
          <w:rFonts w:hint="eastAsia" w:ascii="仿宋" w:hAnsi="仿宋" w:eastAsia="仿宋" w:cs="仿宋"/>
          <w:color w:val="auto"/>
        </w:rPr>
      </w:pPr>
    </w:p>
    <w:p w14:paraId="076AF6C5">
      <w:pPr>
        <w:spacing w:after="0" w:line="500" w:lineRule="exact"/>
        <w:rPr>
          <w:rFonts w:hint="eastAsia" w:ascii="仿宋" w:hAnsi="仿宋" w:eastAsia="仿宋" w:cs="仿宋"/>
          <w:color w:val="auto"/>
        </w:rPr>
      </w:pPr>
    </w:p>
    <w:p w14:paraId="0B424B6F">
      <w:pPr>
        <w:spacing w:after="0" w:line="440" w:lineRule="exact"/>
        <w:rPr>
          <w:rFonts w:hint="eastAsia" w:ascii="仿宋" w:hAnsi="仿宋" w:eastAsia="仿宋" w:cs="仿宋"/>
          <w:color w:val="auto"/>
        </w:rPr>
      </w:pPr>
    </w:p>
    <w:p w14:paraId="334BA842">
      <w:pPr>
        <w:spacing w:after="0" w:line="440" w:lineRule="exact"/>
        <w:rPr>
          <w:rFonts w:hint="eastAsia" w:ascii="仿宋" w:hAnsi="仿宋" w:eastAsia="仿宋" w:cs="仿宋"/>
          <w:color w:val="auto"/>
        </w:rPr>
      </w:pPr>
      <w:r>
        <w:rPr>
          <w:rFonts w:hint="eastAsia" w:ascii="仿宋" w:hAnsi="仿宋" w:eastAsia="仿宋" w:cs="仿宋"/>
          <w:color w:val="auto"/>
        </w:rPr>
        <w:t xml:space="preserve">                          </w:t>
      </w:r>
    </w:p>
    <w:p w14:paraId="040439FE">
      <w:pPr>
        <w:spacing w:after="0"/>
        <w:jc w:val="center"/>
        <w:rPr>
          <w:rFonts w:hint="eastAsia" w:ascii="仿宋" w:hAnsi="仿宋" w:eastAsia="仿宋" w:cs="仿宋"/>
          <w:b/>
          <w:bCs/>
          <w:color w:val="auto"/>
          <w:sz w:val="28"/>
          <w:szCs w:val="28"/>
          <w:lang w:val="en-GB"/>
        </w:rPr>
      </w:pPr>
      <w:r>
        <w:rPr>
          <w:rFonts w:hint="eastAsia" w:ascii="仿宋" w:hAnsi="仿宋" w:eastAsia="仿宋" w:cs="仿宋"/>
          <w:color w:val="auto"/>
          <w:szCs w:val="21"/>
        </w:rPr>
        <w:br w:type="page"/>
      </w:r>
      <w:r>
        <w:rPr>
          <w:rFonts w:hint="eastAsia" w:ascii="仿宋" w:hAnsi="仿宋" w:eastAsia="仿宋" w:cs="仿宋"/>
          <w:b/>
          <w:bCs/>
          <w:color w:val="auto"/>
          <w:sz w:val="28"/>
          <w:szCs w:val="28"/>
          <w:lang w:val="en-GB"/>
        </w:rPr>
        <w:t>六、</w:t>
      </w:r>
      <w:r>
        <w:rPr>
          <w:rFonts w:hint="eastAsia" w:ascii="仿宋" w:hAnsi="仿宋" w:eastAsia="仿宋" w:cs="仿宋"/>
          <w:b/>
          <w:bCs/>
          <w:color w:val="auto"/>
          <w:sz w:val="28"/>
          <w:szCs w:val="28"/>
        </w:rPr>
        <w:t>法定代表人</w:t>
      </w:r>
      <w:r>
        <w:rPr>
          <w:rFonts w:hint="eastAsia" w:ascii="仿宋" w:hAnsi="仿宋" w:eastAsia="仿宋" w:cs="仿宋"/>
          <w:b/>
          <w:bCs/>
          <w:color w:val="auto"/>
          <w:sz w:val="28"/>
          <w:szCs w:val="28"/>
          <w:lang w:val="en-GB"/>
        </w:rPr>
        <w:t>授权委托书</w:t>
      </w:r>
    </w:p>
    <w:p w14:paraId="118D8775">
      <w:pPr>
        <w:pStyle w:val="13"/>
        <w:spacing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兹授权【***先生/女士，身份证号码***，职务为我单位***】为我方委托代理人，全权代表我单位</w:t>
      </w:r>
      <w:r>
        <w:rPr>
          <w:rFonts w:hint="eastAsia" w:ascii="仿宋" w:hAnsi="仿宋" w:eastAsia="仿宋" w:cs="仿宋"/>
          <w:color w:val="auto"/>
          <w:sz w:val="24"/>
          <w:szCs w:val="24"/>
        </w:rPr>
        <w:t>办理</w:t>
      </w:r>
      <w:r>
        <w:rPr>
          <w:rFonts w:hint="eastAsia" w:ascii="仿宋" w:hAnsi="仿宋" w:eastAsia="仿宋" w:cs="仿宋"/>
          <w:color w:val="FF0000"/>
          <w:sz w:val="24"/>
          <w:szCs w:val="24"/>
        </w:rPr>
        <w:t>【</w:t>
      </w:r>
      <w:r>
        <w:rPr>
          <w:rFonts w:hint="eastAsia" w:ascii="仿宋" w:hAnsi="仿宋" w:eastAsia="仿宋" w:cs="仿宋"/>
          <w:color w:val="FF0000"/>
          <w:sz w:val="24"/>
          <w:szCs w:val="24"/>
          <w:shd w:val="clear" w:color="auto" w:fill="FFFFFF"/>
          <w:lang w:val="en-US" w:eastAsia="zh-CN"/>
        </w:rPr>
        <w:t>**</w:t>
      </w:r>
      <w:r>
        <w:rPr>
          <w:rFonts w:hint="eastAsia" w:ascii="仿宋" w:hAnsi="仿宋" w:eastAsia="仿宋" w:cs="仿宋"/>
          <w:color w:val="FF0000"/>
          <w:sz w:val="24"/>
          <w:szCs w:val="24"/>
          <w:shd w:val="clear" w:color="auto" w:fill="FFFFFF"/>
          <w:lang w:eastAsia="zh-CN"/>
        </w:rPr>
        <w:t>项目</w:t>
      </w:r>
      <w:r>
        <w:rPr>
          <w:rFonts w:hint="eastAsia" w:ascii="仿宋" w:hAnsi="仿宋" w:eastAsia="仿宋" w:cs="仿宋"/>
          <w:color w:val="FF0000"/>
          <w:sz w:val="24"/>
          <w:szCs w:val="24"/>
        </w:rPr>
        <w:t>】</w:t>
      </w:r>
      <w:r>
        <w:rPr>
          <w:rFonts w:hint="eastAsia" w:ascii="仿宋" w:hAnsi="仿宋" w:eastAsia="仿宋" w:cs="仿宋"/>
          <w:color w:val="auto"/>
          <w:sz w:val="24"/>
          <w:szCs w:val="24"/>
        </w:rPr>
        <w:t>的【洽谈、签约、项目服务联络等】事宜。</w:t>
      </w:r>
    </w:p>
    <w:p w14:paraId="6F533E05">
      <w:pPr>
        <w:pStyle w:val="13"/>
        <w:spacing w:after="0" w:line="360" w:lineRule="auto"/>
        <w:ind w:firstLine="480" w:firstLineChars="200"/>
        <w:rPr>
          <w:rFonts w:hint="eastAsia" w:ascii="仿宋" w:hAnsi="仿宋" w:eastAsia="仿宋" w:cs="仿宋"/>
          <w:color w:val="auto"/>
          <w:sz w:val="24"/>
          <w:szCs w:val="24"/>
          <w:lang w:val="en-GB"/>
        </w:rPr>
      </w:pPr>
      <w:r>
        <w:rPr>
          <w:rFonts w:hint="eastAsia" w:ascii="仿宋" w:hAnsi="仿宋" w:eastAsia="仿宋" w:cs="仿宋"/>
          <w:bCs/>
          <w:color w:val="auto"/>
          <w:sz w:val="24"/>
          <w:szCs w:val="24"/>
          <w:lang w:val="en-GB"/>
        </w:rPr>
        <w:t>本</w:t>
      </w:r>
      <w:r>
        <w:rPr>
          <w:rFonts w:hint="eastAsia" w:ascii="仿宋" w:hAnsi="仿宋" w:eastAsia="仿宋" w:cs="仿宋"/>
          <w:bCs/>
          <w:color w:val="auto"/>
          <w:sz w:val="24"/>
          <w:szCs w:val="24"/>
        </w:rPr>
        <w:t>授权书在项目全周期内有效</w:t>
      </w:r>
      <w:r>
        <w:rPr>
          <w:rFonts w:hint="eastAsia" w:ascii="仿宋" w:hAnsi="仿宋" w:eastAsia="仿宋" w:cs="仿宋"/>
          <w:color w:val="auto"/>
          <w:sz w:val="24"/>
          <w:szCs w:val="24"/>
          <w:lang w:val="en-GB"/>
        </w:rPr>
        <w:t>，</w:t>
      </w:r>
      <w:r>
        <w:rPr>
          <w:rFonts w:hint="eastAsia" w:ascii="仿宋" w:hAnsi="仿宋" w:eastAsia="仿宋" w:cs="仿宋"/>
          <w:bCs/>
          <w:color w:val="auto"/>
          <w:sz w:val="24"/>
          <w:szCs w:val="24"/>
        </w:rPr>
        <w:t>其法律后果由我方承担，</w:t>
      </w:r>
      <w:r>
        <w:rPr>
          <w:rFonts w:hint="eastAsia" w:ascii="仿宋" w:hAnsi="仿宋" w:eastAsia="仿宋" w:cs="仿宋"/>
          <w:color w:val="auto"/>
          <w:sz w:val="24"/>
          <w:szCs w:val="24"/>
          <w:lang w:val="en-GB"/>
        </w:rPr>
        <w:t>自法定代表人签字之日起生效。</w:t>
      </w:r>
    </w:p>
    <w:p w14:paraId="42575024">
      <w:pPr>
        <w:pStyle w:val="13"/>
        <w:spacing w:after="0"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委托代理人无转委托权。</w:t>
      </w:r>
    </w:p>
    <w:p w14:paraId="45183B94">
      <w:pPr>
        <w:topLinePunct/>
        <w:snapToGrid w:val="0"/>
        <w:spacing w:after="0" w:line="440" w:lineRule="exact"/>
        <w:rPr>
          <w:rFonts w:hint="eastAsia" w:ascii="仿宋" w:hAnsi="仿宋" w:eastAsia="仿宋" w:cs="仿宋"/>
          <w:bCs/>
          <w:color w:val="auto"/>
          <w:sz w:val="24"/>
        </w:rPr>
      </w:pPr>
    </w:p>
    <w:p w14:paraId="35F3EDE6">
      <w:pPr>
        <w:pStyle w:val="5"/>
        <w:spacing w:after="0" w:line="360" w:lineRule="auto"/>
        <w:ind w:left="3400" w:leftChars="1619"/>
        <w:rPr>
          <w:rFonts w:hint="eastAsia" w:ascii="仿宋" w:hAnsi="仿宋" w:eastAsia="仿宋" w:cs="仿宋"/>
          <w:color w:val="auto"/>
          <w:sz w:val="24"/>
          <w:szCs w:val="24"/>
        </w:rPr>
      </w:pPr>
      <w:r>
        <w:rPr>
          <w:rFonts w:hint="eastAsia" w:ascii="仿宋" w:hAnsi="仿宋" w:eastAsia="仿宋" w:cs="仿宋"/>
          <w:color w:val="auto"/>
          <w:sz w:val="24"/>
          <w:szCs w:val="24"/>
        </w:rPr>
        <w:t>法定代表人（签名或盖章）：</w:t>
      </w:r>
    </w:p>
    <w:p w14:paraId="34E2A820">
      <w:pPr>
        <w:pStyle w:val="5"/>
        <w:wordWrap w:val="0"/>
        <w:spacing w:after="0" w:line="360" w:lineRule="auto"/>
        <w:ind w:right="480" w:firstLine="3960" w:firstLineChars="1650"/>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p w14:paraId="3F94AA81">
      <w:pPr>
        <w:pStyle w:val="5"/>
        <w:spacing w:after="0" w:line="360" w:lineRule="auto"/>
        <w:rPr>
          <w:rFonts w:hint="eastAsia" w:ascii="仿宋" w:hAnsi="仿宋" w:eastAsia="仿宋" w:cs="仿宋"/>
          <w:color w:val="auto"/>
          <w:sz w:val="24"/>
          <w:szCs w:val="24"/>
        </w:rPr>
      </w:pPr>
    </w:p>
    <w:p w14:paraId="105A877E">
      <w:pPr>
        <w:pStyle w:val="5"/>
        <w:spacing w:after="0" w:line="360" w:lineRule="auto"/>
        <w:ind w:left="3400" w:leftChars="1619"/>
        <w:rPr>
          <w:rFonts w:hint="eastAsia" w:ascii="仿宋" w:hAnsi="仿宋" w:eastAsia="仿宋" w:cs="仿宋"/>
          <w:color w:val="auto"/>
          <w:sz w:val="24"/>
          <w:szCs w:val="24"/>
        </w:rPr>
      </w:pPr>
      <w:r>
        <w:rPr>
          <w:rFonts w:hint="eastAsia" w:ascii="仿宋" w:hAnsi="仿宋" w:eastAsia="仿宋" w:cs="仿宋"/>
          <w:color w:val="auto"/>
          <w:sz w:val="24"/>
          <w:szCs w:val="24"/>
        </w:rPr>
        <w:t>授权单位（加盖公章）：</w:t>
      </w:r>
    </w:p>
    <w:p w14:paraId="4BAD908B">
      <w:pPr>
        <w:pStyle w:val="5"/>
        <w:spacing w:after="0" w:line="360" w:lineRule="auto"/>
        <w:rPr>
          <w:rFonts w:hint="eastAsia" w:ascii="仿宋" w:hAnsi="仿宋" w:eastAsia="仿宋" w:cs="仿宋"/>
          <w:color w:val="auto"/>
          <w:sz w:val="24"/>
          <w:szCs w:val="24"/>
        </w:rPr>
      </w:pPr>
    </w:p>
    <w:p w14:paraId="683D292E">
      <w:pPr>
        <w:pStyle w:val="5"/>
        <w:spacing w:after="0" w:line="360" w:lineRule="auto"/>
        <w:ind w:left="3400" w:leftChars="1619"/>
        <w:rPr>
          <w:rFonts w:hint="eastAsia" w:ascii="仿宋" w:hAnsi="仿宋" w:eastAsia="仿宋" w:cs="仿宋"/>
          <w:color w:val="auto"/>
          <w:sz w:val="24"/>
          <w:szCs w:val="24"/>
        </w:rPr>
      </w:pPr>
      <w:r>
        <w:rPr>
          <w:rFonts w:hint="eastAsia" w:ascii="仿宋" w:hAnsi="仿宋" w:eastAsia="仿宋" w:cs="仿宋"/>
          <w:color w:val="auto"/>
          <w:sz w:val="24"/>
          <w:szCs w:val="24"/>
        </w:rPr>
        <w:t>委托代理人</w:t>
      </w:r>
      <w:r>
        <w:rPr>
          <w:rFonts w:hint="eastAsia" w:ascii="仿宋" w:hAnsi="仿宋" w:eastAsia="仿宋" w:cs="仿宋"/>
          <w:bCs/>
          <w:color w:val="auto"/>
          <w:sz w:val="24"/>
          <w:szCs w:val="24"/>
        </w:rPr>
        <w:t>：</w:t>
      </w:r>
      <w:r>
        <w:rPr>
          <w:rFonts w:hint="eastAsia" w:ascii="仿宋" w:hAnsi="仿宋" w:eastAsia="仿宋" w:cs="仿宋"/>
          <w:color w:val="auto"/>
          <w:sz w:val="24"/>
          <w:szCs w:val="24"/>
        </w:rPr>
        <w:t>（签名或盖章）</w:t>
      </w:r>
    </w:p>
    <w:p w14:paraId="243063CA">
      <w:pPr>
        <w:rPr>
          <w:rFonts w:hint="eastAsia" w:ascii="仿宋" w:hAnsi="仿宋" w:eastAsia="仿宋" w:cs="仿宋"/>
          <w:color w:val="auto"/>
          <w:sz w:val="24"/>
        </w:rPr>
      </w:pPr>
      <w:r>
        <w:rPr>
          <w:rFonts w:hint="eastAsia" w:ascii="仿宋" w:hAnsi="仿宋" w:eastAsia="仿宋" w:cs="仿宋"/>
          <w:color w:val="auto"/>
          <w:sz w:val="24"/>
        </w:rPr>
        <w:t xml:space="preserve">                                   年   月   日</w:t>
      </w:r>
    </w:p>
    <w:p w14:paraId="73CABD28">
      <w:pPr>
        <w:pStyle w:val="10"/>
        <w:ind w:firstLine="210"/>
        <w:rPr>
          <w:rFonts w:hint="eastAsia" w:ascii="仿宋" w:hAnsi="仿宋" w:eastAsia="仿宋" w:cs="仿宋"/>
          <w:color w:val="auto"/>
        </w:rPr>
      </w:pPr>
    </w:p>
    <w:p w14:paraId="74E6CE96">
      <w:pPr>
        <w:pStyle w:val="10"/>
        <w:ind w:firstLine="200"/>
        <w:rPr>
          <w:rFonts w:hint="eastAsia" w:ascii="仿宋" w:hAnsi="仿宋" w:eastAsia="仿宋" w:cs="仿宋"/>
          <w:color w:val="auto"/>
          <w:sz w:val="20"/>
          <w:szCs w:val="20"/>
        </w:rPr>
      </w:pPr>
      <w:r>
        <w:rPr>
          <w:rFonts w:hint="eastAsia" w:ascii="仿宋" w:hAnsi="仿宋" w:eastAsia="仿宋" w:cs="仿宋"/>
          <w:color w:val="auto"/>
          <w:sz w:val="20"/>
          <w:szCs w:val="20"/>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D3E108B">
                            <w:pPr>
                              <w:jc w:val="center"/>
                              <w:rPr>
                                <w:sz w:val="24"/>
                              </w:rPr>
                            </w:pPr>
                            <w:r>
                              <w:rPr>
                                <w:rFonts w:hint="eastAsia"/>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14:paraId="6D3E108B">
                      <w:pPr>
                        <w:jc w:val="center"/>
                        <w:rPr>
                          <w:sz w:val="24"/>
                        </w:rPr>
                      </w:pPr>
                      <w:r>
                        <w:rPr>
                          <w:rFonts w:hint="eastAsia"/>
                          <w:sz w:val="24"/>
                        </w:rPr>
                        <w:t>委托代理人身份证背面复印件贴于此处</w:t>
                      </w:r>
                    </w:p>
                  </w:txbxContent>
                </v:textbox>
              </v:shape>
            </w:pict>
          </mc:Fallback>
        </mc:AlternateContent>
      </w:r>
      <w:r>
        <w:rPr>
          <w:rFonts w:hint="eastAsia" w:ascii="仿宋" w:hAnsi="仿宋" w:eastAsia="仿宋" w:cs="仿宋"/>
          <w:color w:val="auto"/>
          <w:sz w:val="20"/>
          <w:szCs w:val="20"/>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817FB61">
                            <w:pPr>
                              <w:jc w:val="center"/>
                              <w:rPr>
                                <w:sz w:val="24"/>
                              </w:rPr>
                            </w:pPr>
                            <w:r>
                              <w:rPr>
                                <w:rFonts w:hint="eastAsia"/>
                                <w:sz w:val="24"/>
                              </w:rPr>
                              <w:t>委托代理人身份证正面复印件贴于此处</w:t>
                            </w:r>
                          </w:p>
                          <w:p w14:paraId="54477B5C">
                            <w:pPr>
                              <w:jc w:val="cente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14:paraId="2817FB61">
                      <w:pPr>
                        <w:jc w:val="center"/>
                        <w:rPr>
                          <w:sz w:val="24"/>
                        </w:rPr>
                      </w:pPr>
                      <w:r>
                        <w:rPr>
                          <w:rFonts w:hint="eastAsia"/>
                          <w:sz w:val="24"/>
                        </w:rPr>
                        <w:t>委托代理人身份证正面复印件贴于此处</w:t>
                      </w:r>
                    </w:p>
                    <w:p w14:paraId="54477B5C">
                      <w:pPr>
                        <w:jc w:val="center"/>
                      </w:pPr>
                    </w:p>
                  </w:txbxContent>
                </v:textbox>
              </v:shape>
            </w:pict>
          </mc:Fallback>
        </mc:AlternateContent>
      </w:r>
    </w:p>
    <w:p w14:paraId="0AA881F5">
      <w:pPr>
        <w:rPr>
          <w:rFonts w:hint="eastAsia" w:ascii="仿宋" w:hAnsi="仿宋" w:eastAsia="仿宋" w:cs="仿宋"/>
          <w:color w:val="auto"/>
        </w:rPr>
      </w:pPr>
    </w:p>
    <w:p w14:paraId="315BE5E0">
      <w:pPr>
        <w:rPr>
          <w:rFonts w:hint="eastAsia" w:ascii="仿宋" w:hAnsi="仿宋" w:eastAsia="仿宋" w:cs="仿宋"/>
          <w:color w:val="auto"/>
        </w:rPr>
      </w:pPr>
    </w:p>
    <w:p w14:paraId="7958F023">
      <w:pPr>
        <w:rPr>
          <w:rFonts w:hint="eastAsia" w:ascii="仿宋" w:hAnsi="仿宋" w:eastAsia="仿宋" w:cs="仿宋"/>
          <w:color w:val="auto"/>
        </w:rPr>
      </w:pPr>
    </w:p>
    <w:p w14:paraId="782F94F6">
      <w:pPr>
        <w:rPr>
          <w:rFonts w:hint="eastAsia" w:ascii="仿宋" w:hAnsi="仿宋" w:eastAsia="仿宋" w:cs="仿宋"/>
          <w:color w:val="auto"/>
        </w:rPr>
      </w:pPr>
    </w:p>
    <w:p w14:paraId="422432CE">
      <w:pPr>
        <w:rPr>
          <w:rFonts w:hint="eastAsia" w:ascii="仿宋" w:hAnsi="仿宋" w:eastAsia="仿宋" w:cs="仿宋"/>
          <w:color w:val="auto"/>
        </w:rPr>
      </w:pPr>
    </w:p>
    <w:p w14:paraId="07BE0CBB">
      <w:pPr>
        <w:rPr>
          <w:rFonts w:hint="eastAsia" w:ascii="仿宋" w:hAnsi="仿宋" w:eastAsia="仿宋" w:cs="仿宋"/>
          <w:color w:val="auto"/>
        </w:rPr>
      </w:pPr>
    </w:p>
    <w:p w14:paraId="56B86C81">
      <w:pPr>
        <w:rPr>
          <w:rFonts w:hint="eastAsia" w:ascii="仿宋" w:hAnsi="仿宋" w:eastAsia="仿宋" w:cs="仿宋"/>
          <w:color w:val="auto"/>
        </w:rPr>
      </w:pPr>
    </w:p>
    <w:p w14:paraId="6D1E27D7">
      <w:pPr>
        <w:rPr>
          <w:rFonts w:hint="eastAsia" w:ascii="仿宋" w:hAnsi="仿宋" w:eastAsia="仿宋" w:cs="仿宋"/>
          <w:color w:val="auto"/>
        </w:rPr>
      </w:pPr>
    </w:p>
    <w:p w14:paraId="063178CF">
      <w:pPr>
        <w:tabs>
          <w:tab w:val="left" w:pos="917"/>
        </w:tabs>
        <w:jc w:val="left"/>
        <w:rPr>
          <w:rFonts w:hint="eastAsia" w:ascii="仿宋" w:hAnsi="仿宋" w:eastAsia="仿宋" w:cs="仿宋"/>
          <w:color w:val="auto"/>
        </w:rPr>
      </w:pPr>
      <w:r>
        <w:rPr>
          <w:rFonts w:hint="eastAsia" w:ascii="仿宋" w:hAnsi="仿宋" w:eastAsia="仿宋" w:cs="仿宋"/>
          <w:color w:val="auto"/>
        </w:rPr>
        <w:tab/>
      </w:r>
    </w:p>
    <w:bookmarkEnd w:id="0"/>
    <w:bookmarkEnd w:id="1"/>
    <w:bookmarkEnd w:id="2"/>
    <w:p w14:paraId="2AE1CD75">
      <w:pPr>
        <w:pStyle w:val="10"/>
        <w:ind w:firstLine="0" w:firstLineChars="0"/>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14:paraId="38C05191">
      <w:pPr>
        <w:pStyle w:val="10"/>
        <w:numPr>
          <w:ilvl w:val="0"/>
          <w:numId w:val="0"/>
        </w:numPr>
        <w:ind w:firstLine="281" w:firstLineChars="100"/>
        <w:jc w:val="center"/>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七、同类项目业绩</w:t>
      </w:r>
    </w:p>
    <w:p w14:paraId="41C4576E">
      <w:pPr>
        <w:spacing w:line="340" w:lineRule="exact"/>
        <w:jc w:val="center"/>
        <w:rPr>
          <w:rFonts w:hint="eastAsia" w:ascii="仿宋" w:hAnsi="仿宋" w:eastAsia="仿宋" w:cs="仿宋"/>
          <w:b w:val="0"/>
          <w:bCs/>
          <w:color w:val="auto"/>
          <w:kern w:val="0"/>
          <w:sz w:val="28"/>
          <w:szCs w:val="28"/>
          <w:lang w:val="en-US" w:eastAsia="zh-CN" w:bidi="ar-SA"/>
        </w:rPr>
      </w:pPr>
      <w:r>
        <w:rPr>
          <w:rFonts w:hint="eastAsia" w:ascii="仿宋" w:hAnsi="仿宋" w:eastAsia="仿宋" w:cs="仿宋"/>
          <w:b w:val="0"/>
          <w:bCs/>
          <w:color w:val="auto"/>
          <w:kern w:val="0"/>
          <w:sz w:val="28"/>
          <w:szCs w:val="28"/>
          <w:lang w:val="en-US" w:eastAsia="zh-CN" w:bidi="ar-SA"/>
        </w:rPr>
        <w:t>（供应商提供2021年以来同类服务（***类）案例，附合同或协议关键页，加盖公章）</w:t>
      </w:r>
    </w:p>
    <w:p w14:paraId="3B51EEDF">
      <w:pPr>
        <w:pStyle w:val="10"/>
        <w:numPr>
          <w:ilvl w:val="0"/>
          <w:numId w:val="0"/>
        </w:numPr>
        <w:ind w:firstLine="281" w:firstLineChars="100"/>
        <w:jc w:val="center"/>
        <w:rPr>
          <w:rFonts w:hint="eastAsia" w:ascii="仿宋" w:hAnsi="仿宋" w:eastAsia="仿宋" w:cs="仿宋"/>
          <w:b/>
          <w:bCs/>
          <w:color w:val="auto"/>
          <w:kern w:val="2"/>
          <w:sz w:val="28"/>
          <w:szCs w:val="28"/>
          <w:lang w:val="en-US" w:eastAsia="zh-CN" w:bidi="ar-SA"/>
        </w:rPr>
      </w:pPr>
    </w:p>
    <w:p w14:paraId="47F25A4D">
      <w:pPr>
        <w:pStyle w:val="10"/>
        <w:numPr>
          <w:ilvl w:val="0"/>
          <w:numId w:val="0"/>
        </w:numPr>
        <w:ind w:firstLine="281" w:firstLineChars="100"/>
        <w:jc w:val="center"/>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八、可提供增值税专用发票</w:t>
      </w:r>
    </w:p>
    <w:p w14:paraId="0ACE7FED">
      <w:pPr>
        <w:spacing w:line="340" w:lineRule="exact"/>
        <w:jc w:val="center"/>
        <w:rPr>
          <w:rFonts w:hint="eastAsia" w:ascii="仿宋" w:hAnsi="仿宋" w:eastAsia="仿宋" w:cs="仿宋"/>
          <w:b w:val="0"/>
          <w:bCs/>
          <w:color w:val="auto"/>
          <w:kern w:val="0"/>
          <w:sz w:val="28"/>
          <w:szCs w:val="28"/>
          <w:lang w:val="en-US" w:eastAsia="zh-CN" w:bidi="ar-SA"/>
        </w:rPr>
      </w:pPr>
      <w:r>
        <w:rPr>
          <w:rFonts w:hint="eastAsia" w:ascii="仿宋" w:hAnsi="仿宋" w:eastAsia="仿宋" w:cs="仿宋"/>
          <w:b w:val="0"/>
          <w:bCs/>
          <w:color w:val="auto"/>
          <w:kern w:val="0"/>
          <w:sz w:val="28"/>
          <w:szCs w:val="28"/>
          <w:lang w:val="en-US" w:eastAsia="zh-CN" w:bidi="ar-SA"/>
        </w:rPr>
        <w:t>（供应商需提供近期开具的增值税专用发票扫描件或小规模纳税人相关证明，加盖公章）</w:t>
      </w:r>
    </w:p>
    <w:p w14:paraId="72753523">
      <w:pPr>
        <w:pStyle w:val="10"/>
        <w:numPr>
          <w:ilvl w:val="0"/>
          <w:numId w:val="0"/>
        </w:numPr>
        <w:ind w:firstLine="281" w:firstLineChars="100"/>
        <w:jc w:val="center"/>
        <w:rPr>
          <w:rFonts w:hint="eastAsia" w:ascii="仿宋" w:hAnsi="仿宋" w:eastAsia="仿宋" w:cs="仿宋"/>
          <w:b/>
          <w:bCs/>
          <w:color w:val="auto"/>
          <w:kern w:val="2"/>
          <w:sz w:val="28"/>
          <w:szCs w:val="28"/>
          <w:lang w:val="en-US" w:eastAsia="zh-CN" w:bidi="ar-SA"/>
        </w:rPr>
      </w:pPr>
    </w:p>
    <w:p w14:paraId="15F736D7">
      <w:pPr>
        <w:pStyle w:val="10"/>
        <w:numPr>
          <w:ilvl w:val="0"/>
          <w:numId w:val="0"/>
        </w:numPr>
        <w:ind w:firstLine="281" w:firstLineChars="100"/>
        <w:jc w:val="center"/>
        <w:rPr>
          <w:rFonts w:hint="eastAsia" w:ascii="仿宋" w:hAnsi="仿宋" w:eastAsia="仿宋" w:cs="仿宋"/>
          <w:b/>
          <w:bCs/>
          <w:color w:val="auto"/>
          <w:kern w:val="2"/>
          <w:sz w:val="28"/>
          <w:szCs w:val="28"/>
          <w:lang w:val="en-US" w:eastAsia="zh-CN" w:bidi="ar-SA"/>
        </w:rPr>
      </w:pPr>
    </w:p>
    <w:p w14:paraId="6AA87FD0">
      <w:pPr>
        <w:pStyle w:val="10"/>
        <w:numPr>
          <w:ilvl w:val="0"/>
          <w:numId w:val="0"/>
        </w:numPr>
        <w:ind w:firstLine="281" w:firstLineChars="100"/>
        <w:jc w:val="center"/>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九、项目服务方案</w:t>
      </w:r>
    </w:p>
    <w:p w14:paraId="41B33CA1">
      <w:pPr>
        <w:spacing w:line="340" w:lineRule="exact"/>
        <w:jc w:val="center"/>
        <w:rPr>
          <w:rFonts w:hint="eastAsia" w:ascii="仿宋" w:hAnsi="仿宋" w:eastAsia="仿宋" w:cs="仿宋"/>
          <w:b w:val="0"/>
          <w:bCs/>
          <w:color w:val="auto"/>
          <w:kern w:val="0"/>
          <w:sz w:val="28"/>
          <w:szCs w:val="28"/>
          <w:lang w:val="en-US" w:eastAsia="zh-CN" w:bidi="ar-SA"/>
        </w:rPr>
      </w:pPr>
      <w:r>
        <w:rPr>
          <w:rFonts w:hint="eastAsia" w:ascii="仿宋" w:hAnsi="仿宋" w:eastAsia="仿宋" w:cs="仿宋"/>
          <w:b w:val="0"/>
          <w:bCs/>
          <w:color w:val="auto"/>
          <w:kern w:val="0"/>
          <w:sz w:val="28"/>
          <w:szCs w:val="28"/>
          <w:lang w:val="en-US" w:eastAsia="zh-CN" w:bidi="ar-SA"/>
        </w:rPr>
        <w:t>（供应商需提供项目服务方案，需包含对项目的总体内容、思路和具体服务方案 ；项目负责人实力；自媒体影响力；项目业绩；服务团队；质量保证措施；应急处理方案格式自拟）</w:t>
      </w:r>
    </w:p>
    <w:p w14:paraId="26653E52">
      <w:pPr>
        <w:pStyle w:val="10"/>
        <w:ind w:firstLine="0" w:firstLineChars="0"/>
        <w:jc w:val="both"/>
        <w:rPr>
          <w:rFonts w:hint="eastAsia" w:ascii="仿宋" w:hAnsi="仿宋" w:eastAsia="仿宋" w:cs="仿宋"/>
          <w:bCs/>
          <w:color w:val="auto"/>
          <w:sz w:val="24"/>
        </w:rPr>
      </w:pPr>
    </w:p>
    <w:p w14:paraId="559385A2">
      <w:pPr>
        <w:rPr>
          <w:rFonts w:hint="eastAsia" w:ascii="仿宋" w:hAnsi="仿宋" w:eastAsia="仿宋" w:cs="仿宋"/>
          <w:color w:val="auto"/>
        </w:rPr>
      </w:pPr>
    </w:p>
    <w:p w14:paraId="140ABCE5">
      <w:pPr>
        <w:rPr>
          <w:rFonts w:hint="eastAsia" w:ascii="仿宋" w:hAnsi="仿宋" w:eastAsia="仿宋" w:cs="仿宋"/>
          <w:b w:val="0"/>
          <w:bCs w:val="0"/>
          <w:color w:val="auto"/>
          <w:kern w:val="2"/>
          <w:sz w:val="32"/>
          <w:szCs w:val="32"/>
          <w:highlight w:val="none"/>
          <w:lang w:val="en-US" w:eastAsia="zh-CN" w:bidi="ar-SA"/>
        </w:rPr>
      </w:pPr>
    </w:p>
    <w:p w14:paraId="3530B7ED">
      <w:pPr>
        <w:rPr>
          <w:rFonts w:hint="eastAsia" w:ascii="仿宋" w:hAnsi="仿宋" w:eastAsia="仿宋" w:cs="仿宋"/>
        </w:rPr>
      </w:pPr>
    </w:p>
    <w:p w14:paraId="6CC110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001157"/>
    <w:multiLevelType w:val="singleLevel"/>
    <w:tmpl w:val="500011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93F6F"/>
    <w:rsid w:val="1B293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cs="Times New Roman"/>
      <w:sz w:val="33"/>
      <w:szCs w:val="33"/>
    </w:rPr>
  </w:style>
  <w:style w:type="paragraph" w:styleId="3">
    <w:name w:val="HTML Address"/>
    <w:basedOn w:val="1"/>
    <w:qFormat/>
    <w:uiPriority w:val="0"/>
    <w:rPr>
      <w:i/>
      <w:iCs/>
    </w:rPr>
  </w:style>
  <w:style w:type="paragraph" w:styleId="4">
    <w:name w:val="Body Text"/>
    <w:basedOn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Plain Text"/>
    <w:basedOn w:val="1"/>
    <w:qFormat/>
    <w:uiPriority w:val="0"/>
    <w:rPr>
      <w:rFonts w:ascii="宋体" w:hAnsi="Courier New"/>
      <w:szCs w:val="22"/>
    </w:rPr>
  </w:style>
  <w:style w:type="paragraph" w:styleId="6">
    <w:name w:val="toc 1"/>
    <w:basedOn w:val="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7">
    <w:name w:val="toc 2"/>
    <w:basedOn w:val="1"/>
    <w:next w:val="1"/>
    <w:qFormat/>
    <w:uiPriority w:val="0"/>
    <w:pPr>
      <w:ind w:left="420" w:leftChars="200"/>
    </w:p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0">
    <w:name w:val="Body Text First Indent"/>
    <w:basedOn w:val="4"/>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customStyle="1" w:styleId="13">
    <w:name w:val="1"/>
    <w:basedOn w:val="1"/>
    <w:next w:val="5"/>
    <w:qFormat/>
    <w:uiPriority w:val="0"/>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2025-07-10T06:00:00Z</dcterms:created>
  <dc:creator>流光可惜</dc:creator>
  <cp:lastModifiedBy>流光可惜</cp:lastModifiedBy>
  <dcterms:modified xsi:type="dcterms:W3CDTF">2025-07-10T06:01:27Z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F2CEB2945F0144BFB677AD25A86FE15E_11</vt:lpwstr>
  </property>
  <property fmtid="{D5CDD505-2E9C-101B-9397-08002B2CF9AE}" pid="4" name="KSOTemplateDocerSaveRecord">
    <vt:lpwstr>eyJoZGlkIjoiMjQwNzY1NjMyN2M3ZTU3ZmU0ZjU1MmQzZDkzMTlkOGUiLCJ1c2VySWQiOiIzNzE0NTY3ODYifQ==</vt:lpwstr>
  </property>
</Properties>
</file>